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1228EB">
        <w:rPr>
          <w:b/>
          <w:lang w:val="uk-UA"/>
        </w:rPr>
        <w:t>4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7317BE">
        <w:rPr>
          <w:b/>
          <w:lang w:val="uk-UA"/>
        </w:rPr>
        <w:t>М.П.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 w:rsidSect="001842C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3B0" w:rsidRDefault="00D313B0" w:rsidP="00D92397">
      <w:pPr>
        <w:spacing w:after="0" w:line="240" w:lineRule="auto"/>
      </w:pPr>
      <w:r>
        <w:separator/>
      </w:r>
    </w:p>
  </w:endnote>
  <w:endnote w:type="continuationSeparator" w:id="0">
    <w:p w:rsidR="00D313B0" w:rsidRDefault="00D313B0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3B0" w:rsidRDefault="00D313B0" w:rsidP="00D92397">
      <w:pPr>
        <w:spacing w:after="0" w:line="240" w:lineRule="auto"/>
      </w:pPr>
      <w:r>
        <w:separator/>
      </w:r>
    </w:p>
  </w:footnote>
  <w:footnote w:type="continuationSeparator" w:id="0">
    <w:p w:rsidR="00D313B0" w:rsidRDefault="00D313B0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206BB4" w:rsidRDefault="00D92397" w:rsidP="009B548B">
          <w:pPr>
            <w:rPr>
              <w:rFonts w:cs="Calibri"/>
              <w:b/>
              <w:highlight w:val="yellow"/>
              <w:lang w:val="en-US"/>
            </w:rPr>
          </w:pPr>
          <w:r w:rsidRPr="00413B1A">
            <w:rPr>
              <w:rFonts w:cs="Calibri"/>
              <w:b/>
            </w:rPr>
            <w:t xml:space="preserve">ITB </w:t>
          </w:r>
          <w:r w:rsidR="00477E9A">
            <w:rPr>
              <w:rFonts w:cs="Calibri"/>
              <w:b/>
              <w:lang w:val="uk-UA"/>
            </w:rPr>
            <w:t>О</w:t>
          </w:r>
          <w:r w:rsidR="00477E9A">
            <w:rPr>
              <w:rFonts w:cs="Calibri"/>
              <w:b/>
            </w:rPr>
            <w:t>-</w:t>
          </w:r>
          <w:r w:rsidR="00206BB4">
            <w:rPr>
              <w:rFonts w:cs="Calibri"/>
              <w:b/>
              <w:lang w:val="uk-UA"/>
            </w:rPr>
            <w:t>0</w:t>
          </w:r>
          <w:r w:rsidR="00206BB4">
            <w:rPr>
              <w:rFonts w:cs="Calibri"/>
              <w:b/>
              <w:lang w:val="en-US"/>
            </w:rPr>
            <w:t>1</w:t>
          </w:r>
          <w:r w:rsidR="006B4BEC">
            <w:rPr>
              <w:rFonts w:cs="Calibri"/>
              <w:b/>
              <w:lang w:val="en-US"/>
            </w:rPr>
            <w:t>-2023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B6FFB"/>
    <w:rsid w:val="000F3361"/>
    <w:rsid w:val="001228EB"/>
    <w:rsid w:val="00133224"/>
    <w:rsid w:val="00174FA9"/>
    <w:rsid w:val="001842C2"/>
    <w:rsid w:val="001C0975"/>
    <w:rsid w:val="00206BB4"/>
    <w:rsid w:val="002F2B9E"/>
    <w:rsid w:val="00334DD7"/>
    <w:rsid w:val="00337AE4"/>
    <w:rsid w:val="003D0A3D"/>
    <w:rsid w:val="00417D11"/>
    <w:rsid w:val="00453E44"/>
    <w:rsid w:val="00473584"/>
    <w:rsid w:val="00477E9A"/>
    <w:rsid w:val="0058718C"/>
    <w:rsid w:val="00611D5B"/>
    <w:rsid w:val="006B4BEC"/>
    <w:rsid w:val="007317BE"/>
    <w:rsid w:val="00751A97"/>
    <w:rsid w:val="007E49E9"/>
    <w:rsid w:val="007F4B7D"/>
    <w:rsid w:val="008A55A6"/>
    <w:rsid w:val="008E15EC"/>
    <w:rsid w:val="008F71FD"/>
    <w:rsid w:val="009B548B"/>
    <w:rsid w:val="009D1907"/>
    <w:rsid w:val="009D7A06"/>
    <w:rsid w:val="00A42857"/>
    <w:rsid w:val="00A56F2C"/>
    <w:rsid w:val="00A77626"/>
    <w:rsid w:val="00B10935"/>
    <w:rsid w:val="00C14F72"/>
    <w:rsid w:val="00C346E5"/>
    <w:rsid w:val="00D313B0"/>
    <w:rsid w:val="00D76FAF"/>
    <w:rsid w:val="00D92397"/>
    <w:rsid w:val="00DE41C8"/>
    <w:rsid w:val="00ED78DA"/>
    <w:rsid w:val="00EF4CE4"/>
    <w:rsid w:val="00FA7FAF"/>
    <w:rsid w:val="00FB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FBF2F-3360-4702-B301-7B46ADF3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2023-03-31T13:45:00Z</cp:lastPrinted>
  <dcterms:created xsi:type="dcterms:W3CDTF">2023-10-03T12:55:00Z</dcterms:created>
  <dcterms:modified xsi:type="dcterms:W3CDTF">2023-10-03T12:55:00Z</dcterms:modified>
</cp:coreProperties>
</file>