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043"/>
        <w:gridCol w:w="2891"/>
        <w:gridCol w:w="3166"/>
        <w:gridCol w:w="2567"/>
      </w:tblGrid>
      <w:tr w:rsidR="008550EC" w:rsidRPr="00316785" w14:paraId="6EE7DE6B" w14:textId="77777777" w:rsidTr="008550EC">
        <w:trPr>
          <w:gridBefore w:val="1"/>
          <w:gridAfter w:val="1"/>
          <w:wBefore w:w="1210" w:type="dxa"/>
          <w:wAfter w:w="2567" w:type="dxa"/>
        </w:trPr>
        <w:tc>
          <w:tcPr>
            <w:tcW w:w="304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7928C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>Громадська</w:t>
            </w:r>
            <w:proofErr w:type="spellEnd"/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>організація</w:t>
            </w:r>
            <w:proofErr w:type="spellEnd"/>
          </w:p>
          <w:p w14:paraId="34FE0836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b/>
                <w:bCs/>
                <w:color w:val="000000"/>
                <w:sz w:val="16"/>
                <w:szCs w:val="16"/>
              </w:rPr>
              <w:t>«ДЕСЯТЕ КВІТНЯ»</w:t>
            </w:r>
          </w:p>
          <w:p w14:paraId="108DC321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вул</w:t>
            </w:r>
            <w:proofErr w:type="spellEnd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Героїв</w:t>
            </w:r>
            <w:proofErr w:type="spellEnd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 xml:space="preserve"> Крут, буд. 15, оф. 501</w:t>
            </w:r>
          </w:p>
          <w:p w14:paraId="298395B7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м. Одеса, 65078</w:t>
            </w:r>
          </w:p>
          <w:p w14:paraId="38136752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тел.: 766-00-04</w:t>
            </w:r>
          </w:p>
          <w:p w14:paraId="5B6F8676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e-mail</w:t>
            </w:r>
            <w:proofErr w:type="spellEnd"/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: 10th_april@ukr.net</w:t>
            </w:r>
          </w:p>
          <w:p w14:paraId="60863641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ЄДРПОУ: 38296562</w:t>
            </w:r>
          </w:p>
        </w:tc>
        <w:tc>
          <w:tcPr>
            <w:tcW w:w="289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C5034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ascii="Trajan Pro 3" w:hAnsi="Trajan Pro 3"/>
                <w:noProof/>
                <w:color w:val="000000"/>
                <w:sz w:val="16"/>
                <w:szCs w:val="16"/>
                <w:bdr w:val="none" w:sz="0" w:space="0" w:color="auto" w:frame="1"/>
              </w:rPr>
              <w:drawing>
                <wp:anchor distT="0" distB="0" distL="114300" distR="114300" simplePos="0" relativeHeight="251660288" behindDoc="1" locked="0" layoutInCell="1" allowOverlap="1" wp14:anchorId="15A9972B" wp14:editId="2618FB87">
                  <wp:simplePos x="0" y="0"/>
                  <wp:positionH relativeFrom="column">
                    <wp:posOffset>3014</wp:posOffset>
                  </wp:positionH>
                  <wp:positionV relativeFrom="paragraph">
                    <wp:posOffset>3241</wp:posOffset>
                  </wp:positionV>
                  <wp:extent cx="1050290" cy="1023620"/>
                  <wp:effectExtent l="0" t="0" r="0" b="5080"/>
                  <wp:wrapTight wrapText="bothSides">
                    <wp:wrapPolygon edited="0">
                      <wp:start x="7052" y="0"/>
                      <wp:lineTo x="4310" y="1206"/>
                      <wp:lineTo x="0" y="5226"/>
                      <wp:lineTo x="0" y="15275"/>
                      <wp:lineTo x="3134" y="19295"/>
                      <wp:lineTo x="6660" y="21305"/>
                      <wp:lineTo x="7052" y="21305"/>
                      <wp:lineTo x="14104" y="21305"/>
                      <wp:lineTo x="14496" y="21305"/>
                      <wp:lineTo x="18022" y="19295"/>
                      <wp:lineTo x="21156" y="15275"/>
                      <wp:lineTo x="21156" y="5226"/>
                      <wp:lineTo x="16846" y="1206"/>
                      <wp:lineTo x="14104" y="0"/>
                      <wp:lineTo x="7052" y="0"/>
                    </wp:wrapPolygon>
                  </wp:wrapTight>
                  <wp:docPr id="2" name="Рисунок 2" descr="DESYATE KVIT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YATE KVIT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DA6A4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Non-Government Organization</w:t>
            </w:r>
          </w:p>
          <w:p w14:paraId="12EED3EC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b/>
                <w:bCs/>
                <w:color w:val="000000"/>
                <w:sz w:val="16"/>
                <w:szCs w:val="16"/>
                <w:lang w:val="en-US"/>
              </w:rPr>
              <w:t>«DESYATE KVITNYA»</w:t>
            </w:r>
          </w:p>
          <w:p w14:paraId="6F44BF67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Heroiv</w:t>
            </w:r>
            <w:proofErr w:type="spellEnd"/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Krut Street, 15, of. 501</w:t>
            </w:r>
          </w:p>
          <w:p w14:paraId="3B6FB4E0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Odesa, 65078</w:t>
            </w:r>
          </w:p>
          <w:p w14:paraId="477AC2ED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tel.: 766-00-04</w:t>
            </w:r>
          </w:p>
          <w:p w14:paraId="4B94D7DD" w14:textId="77777777" w:rsidR="008550EC" w:rsidRPr="008550EC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EC">
              <w:rPr>
                <w:rFonts w:cs="Calibri"/>
                <w:i/>
                <w:iCs/>
                <w:color w:val="000000"/>
                <w:sz w:val="16"/>
                <w:szCs w:val="16"/>
                <w:lang w:val="en-US"/>
              </w:rPr>
              <w:t>e-mail: 10th_april@ukr.net</w:t>
            </w:r>
          </w:p>
          <w:p w14:paraId="282A03FE" w14:textId="77777777" w:rsidR="008550EC" w:rsidRPr="00316785" w:rsidRDefault="008550EC" w:rsidP="0085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785">
              <w:rPr>
                <w:rFonts w:cs="Calibri"/>
                <w:i/>
                <w:iCs/>
                <w:color w:val="000000"/>
                <w:sz w:val="16"/>
                <w:szCs w:val="16"/>
              </w:rPr>
              <w:t>IN: 38296562</w:t>
            </w:r>
          </w:p>
        </w:tc>
      </w:tr>
      <w:tr w:rsidR="00244C01" w:rsidRPr="00195DCF" w14:paraId="5FB0C86B" w14:textId="77777777" w:rsidTr="008550EC">
        <w:tblPrEx>
          <w:tblBorders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CA316" w14:textId="77777777" w:rsidR="00244C01" w:rsidRDefault="008550EC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 xml:space="preserve">             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95258" w14:textId="77777777" w:rsidR="00244C01" w:rsidRDefault="00244C01">
            <w:pPr>
              <w:pStyle w:val="a4"/>
              <w:spacing w:line="276" w:lineRule="auto"/>
              <w:ind w:firstLine="284"/>
              <w:rPr>
                <w:rFonts w:ascii="Times New Roman" w:hAnsi="Times New Roman"/>
                <w:color w:val="002060"/>
                <w:lang w:val="uk-UA"/>
              </w:rPr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8BB29" w14:textId="77777777" w:rsidR="00244C01" w:rsidRDefault="00244C01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val="en-US"/>
              </w:rPr>
            </w:pPr>
          </w:p>
        </w:tc>
      </w:tr>
    </w:tbl>
    <w:p w14:paraId="1C059760" w14:textId="77777777" w:rsidR="00D907A7" w:rsidRDefault="00D907A7" w:rsidP="001A619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28"/>
          <w:szCs w:val="32"/>
          <w:lang w:val="en-US" w:eastAsia="en-US"/>
        </w:rPr>
      </w:pPr>
    </w:p>
    <w:p w14:paraId="1D8D03EF" w14:textId="77777777" w:rsidR="0017760A" w:rsidRDefault="0017760A" w:rsidP="001A619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444444"/>
          <w:sz w:val="24"/>
          <w:szCs w:val="24"/>
          <w:shd w:val="clear" w:color="auto" w:fill="FFFFFF"/>
        </w:rPr>
      </w:pPr>
    </w:p>
    <w:p w14:paraId="45DCBB4B" w14:textId="1CCA0775" w:rsidR="00244C01" w:rsidRPr="0036610A" w:rsidRDefault="00195DCF" w:rsidP="001A619B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82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ЗАПРОШЕННЯ ДО УЧАСТІ У </w:t>
      </w:r>
      <w:r w:rsidR="008B7FE9" w:rsidRPr="00482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ТЕНДЕРІ </w:t>
      </w:r>
      <w:r w:rsidR="00033157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ITB</w:t>
      </w:r>
      <w:r w:rsidR="00033157" w:rsidRPr="000331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33157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O</w:t>
      </w:r>
      <w:r w:rsidR="00033157" w:rsidRPr="0003315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-0</w:t>
      </w:r>
      <w:r w:rsidR="0036610A" w:rsidRPr="0036610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4-2023</w:t>
      </w:r>
    </w:p>
    <w:p w14:paraId="400A136C" w14:textId="77777777" w:rsidR="00195DCF" w:rsidRPr="00482EC0" w:rsidRDefault="00374273" w:rsidP="00195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ПОСТАВКУ АВТОМОБІЛЯ</w:t>
      </w:r>
    </w:p>
    <w:p w14:paraId="5D97F4A4" w14:textId="77777777" w:rsidR="00452626" w:rsidRPr="00195DCF" w:rsidRDefault="00452626" w:rsidP="00195D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132B0" w14:textId="77777777" w:rsidR="00195DCF" w:rsidRPr="00195DCF" w:rsidRDefault="00195DCF" w:rsidP="00195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>КІНЦ</w:t>
      </w:r>
      <w:r>
        <w:rPr>
          <w:rFonts w:ascii="Times New Roman" w:hAnsi="Times New Roman"/>
          <w:b/>
          <w:bCs/>
          <w:color w:val="131312"/>
          <w:sz w:val="24"/>
          <w:szCs w:val="24"/>
        </w:rPr>
        <w:t>ЕВИЙ ТЕРМІН ОТРИМАННЯ ПРОПОЗИЦІ</w:t>
      </w:r>
      <w:r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Й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</w:rPr>
        <w:t>: 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23</w:t>
      </w: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>:</w:t>
      </w:r>
      <w:r w:rsidR="00105A6E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59</w:t>
      </w:r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 xml:space="preserve"> год. за </w:t>
      </w:r>
      <w:proofErr w:type="spellStart"/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>східноєвропейським</w:t>
      </w:r>
      <w:proofErr w:type="spellEnd"/>
      <w:r w:rsidRPr="00195DCF">
        <w:rPr>
          <w:rFonts w:ascii="Times New Roman" w:hAnsi="Times New Roman"/>
          <w:b/>
          <w:bCs/>
          <w:color w:val="131312"/>
          <w:sz w:val="24"/>
          <w:szCs w:val="24"/>
        </w:rPr>
        <w:t xml:space="preserve"> часом</w:t>
      </w:r>
    </w:p>
    <w:p w14:paraId="42524E1F" w14:textId="17DF9373" w:rsidR="00195DCF" w:rsidRPr="00195DCF" w:rsidRDefault="00BE4924" w:rsidP="00195D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5</w:t>
      </w:r>
      <w:r w:rsidR="001A70E0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 xml:space="preserve"> грудня</w:t>
      </w:r>
      <w:r w:rsidR="00195DCF" w:rsidRPr="0014793E">
        <w:rPr>
          <w:rFonts w:ascii="Times New Roman" w:hAnsi="Times New Roman"/>
          <w:b/>
          <w:bCs/>
          <w:color w:val="131312"/>
          <w:sz w:val="24"/>
          <w:szCs w:val="24"/>
        </w:rPr>
        <w:t xml:space="preserve"> 202</w:t>
      </w:r>
      <w:r w:rsidR="00EB7642" w:rsidRPr="0014793E">
        <w:rPr>
          <w:rFonts w:ascii="Times New Roman" w:hAnsi="Times New Roman"/>
          <w:b/>
          <w:bCs/>
          <w:color w:val="131312"/>
          <w:sz w:val="24"/>
          <w:szCs w:val="24"/>
          <w:lang w:val="uk-UA"/>
        </w:rPr>
        <w:t>3</w:t>
      </w:r>
      <w:r w:rsidR="00195DCF" w:rsidRPr="0014793E">
        <w:rPr>
          <w:rFonts w:ascii="Times New Roman" w:hAnsi="Times New Roman"/>
          <w:b/>
          <w:bCs/>
          <w:color w:val="131312"/>
          <w:sz w:val="24"/>
          <w:szCs w:val="24"/>
        </w:rPr>
        <w:t xml:space="preserve"> року</w:t>
      </w:r>
    </w:p>
    <w:p w14:paraId="6A8BE056" w14:textId="77777777" w:rsidR="00195DCF" w:rsidRPr="00195DCF" w:rsidRDefault="00195DCF" w:rsidP="001A619B">
      <w:pPr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32A44B9" w14:textId="77777777" w:rsidR="00244C01" w:rsidRDefault="00244C01" w:rsidP="001A619B">
      <w:pPr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32"/>
          <w:lang w:eastAsia="en-US"/>
        </w:rPr>
      </w:pPr>
    </w:p>
    <w:p w14:paraId="579B1BE3" w14:textId="28B0F2ED" w:rsidR="001A619B" w:rsidRPr="00874F5D" w:rsidRDefault="00244C01" w:rsidP="001A619B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Громадська організація «Десяте квітня» у межах проведення тендеру на </w:t>
      </w:r>
      <w:r w:rsidR="0036610A" w:rsidRPr="00874F5D">
        <w:rPr>
          <w:rFonts w:ascii="Times New Roman" w:eastAsia="Calibri" w:hAnsi="Times New Roman"/>
          <w:sz w:val="24"/>
          <w:szCs w:val="24"/>
          <w:lang w:val="uk-UA" w:eastAsia="en-US"/>
        </w:rPr>
        <w:t>поставку автомобіля,</w:t>
      </w:r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в рамках</w:t>
      </w:r>
      <w:r w:rsidR="0036610A" w:rsidRPr="00874F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  <w:lang w:val="uk-UA"/>
        </w:rPr>
        <w:t>проєкту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підтримки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внутрішньо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переміщеним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особам та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постраждалого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конфлікту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населення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шляхом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індивідуальної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допомоги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захисту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рівні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громади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що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реалізується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фінансової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6610A" w:rsidRPr="00874F5D">
        <w:rPr>
          <w:rFonts w:ascii="Times New Roman" w:hAnsi="Times New Roman"/>
          <w:color w:val="000000"/>
          <w:sz w:val="24"/>
          <w:szCs w:val="24"/>
        </w:rPr>
        <w:t>підтримки</w:t>
      </w:r>
      <w:proofErr w:type="spellEnd"/>
      <w:r w:rsidR="0036610A" w:rsidRPr="00874F5D">
        <w:rPr>
          <w:rFonts w:ascii="Times New Roman" w:hAnsi="Times New Roman"/>
          <w:color w:val="000000"/>
          <w:sz w:val="24"/>
          <w:szCs w:val="24"/>
        </w:rPr>
        <w:t xml:space="preserve"> Oxfam GB,</w:t>
      </w:r>
      <w:r w:rsidR="00233825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874F5D">
        <w:rPr>
          <w:rFonts w:ascii="Times New Roman" w:eastAsia="Calibri" w:hAnsi="Times New Roman"/>
          <w:sz w:val="24"/>
          <w:szCs w:val="24"/>
          <w:lang w:val="uk-UA" w:eastAsia="en-US"/>
        </w:rPr>
        <w:t>запрошує юридичних осіб надати цінові пропозиції</w:t>
      </w:r>
      <w:r w:rsidR="002B4BD5" w:rsidRPr="002B4BD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товари, зазначені у цьому Запрошенні до участі у тендері (Запрошення).</w:t>
      </w:r>
    </w:p>
    <w:p w14:paraId="7489B385" w14:textId="77777777" w:rsidR="0017760A" w:rsidRPr="00874F5D" w:rsidRDefault="0017760A" w:rsidP="001A619B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14:paraId="498CE958" w14:textId="77777777" w:rsidR="00D90CD7" w:rsidRPr="00874F5D" w:rsidRDefault="00D90CD7" w:rsidP="00D90CD7">
      <w:pPr>
        <w:pStyle w:val="1"/>
        <w:tabs>
          <w:tab w:val="left" w:pos="1060"/>
          <w:tab w:val="left" w:pos="1061"/>
        </w:tabs>
        <w:ind w:left="142"/>
      </w:pPr>
      <w:r w:rsidRPr="00874F5D">
        <w:rPr>
          <w:rFonts w:eastAsia="Calibri"/>
        </w:rPr>
        <w:br/>
      </w:r>
      <w:r w:rsidRPr="00874F5D">
        <w:rPr>
          <w:u w:val="thick"/>
        </w:rPr>
        <w:t>1. ПОТРЕБИ</w:t>
      </w:r>
    </w:p>
    <w:p w14:paraId="3DE0C07E" w14:textId="419F9B0E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  <w:r w:rsidRPr="00874F5D">
        <w:t xml:space="preserve">Громадська організація «Десяте квітня» запрошує кваліфікованих постачальників подати свою пропозицію на поставку автомобіля. </w:t>
      </w:r>
    </w:p>
    <w:p w14:paraId="72456E59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</w:p>
    <w:p w14:paraId="6CA73E98" w14:textId="4F2A091A" w:rsidR="00D90CD7" w:rsidRPr="00874F5D" w:rsidRDefault="00D90CD7" w:rsidP="00D90CD7">
      <w:pPr>
        <w:pStyle w:val="ac"/>
        <w:spacing w:before="10"/>
        <w:ind w:left="142"/>
        <w:rPr>
          <w:b/>
        </w:rPr>
      </w:pPr>
      <w:r w:rsidRPr="00874F5D">
        <w:t xml:space="preserve">Контракт з переможцем (переможцями) буде укладено на одноразову поставку автомобіля. Оплата здійснюватиметься у </w:t>
      </w:r>
      <w:r w:rsidRPr="00874F5D">
        <w:rPr>
          <w:b/>
        </w:rPr>
        <w:t>безготівковій формі у національній валюті.</w:t>
      </w:r>
    </w:p>
    <w:p w14:paraId="67194D92" w14:textId="77777777" w:rsidR="00D90CD7" w:rsidRPr="00874F5D" w:rsidRDefault="00D90CD7" w:rsidP="00D90CD7">
      <w:pPr>
        <w:pStyle w:val="ac"/>
        <w:spacing w:before="10"/>
        <w:ind w:left="142"/>
        <w:rPr>
          <w:b/>
        </w:rPr>
      </w:pPr>
    </w:p>
    <w:p w14:paraId="50C1B9B9" w14:textId="77777777" w:rsidR="00D90CD7" w:rsidRPr="00874F5D" w:rsidRDefault="00D90CD7" w:rsidP="00D90CD7">
      <w:pPr>
        <w:pStyle w:val="ac"/>
        <w:spacing w:before="10"/>
        <w:ind w:left="142"/>
        <w:rPr>
          <w:b/>
        </w:rPr>
      </w:pPr>
      <w:r w:rsidRPr="00874F5D">
        <w:rPr>
          <w:b/>
          <w:u w:val="single"/>
        </w:rPr>
        <w:t>УВАГА! Учасник тендеру може подати свої пропозиції стосовно всіх лотів, декількох лотів</w:t>
      </w:r>
    </w:p>
    <w:p w14:paraId="32FEC653" w14:textId="77777777" w:rsidR="00D90CD7" w:rsidRPr="00874F5D" w:rsidRDefault="00D90CD7" w:rsidP="00D90CD7">
      <w:pPr>
        <w:pStyle w:val="ac"/>
        <w:spacing w:before="10"/>
        <w:ind w:left="142"/>
        <w:jc w:val="center"/>
        <w:rPr>
          <w:b/>
          <w:u w:val="single"/>
          <w:lang w:val="en-US"/>
        </w:rPr>
      </w:pPr>
      <w:r w:rsidRPr="00874F5D">
        <w:rPr>
          <w:b/>
          <w:u w:val="single"/>
        </w:rPr>
        <w:t>або одного конкретного лоту.</w:t>
      </w:r>
    </w:p>
    <w:p w14:paraId="730B2901" w14:textId="77777777" w:rsidR="00D90CD7" w:rsidRPr="00874F5D" w:rsidRDefault="00D90CD7" w:rsidP="00D90CD7">
      <w:pPr>
        <w:pStyle w:val="ac"/>
        <w:spacing w:before="10"/>
        <w:ind w:left="142"/>
        <w:jc w:val="center"/>
      </w:pPr>
      <w:r w:rsidRPr="00874F5D">
        <w:rPr>
          <w:lang w:val="en-US"/>
        </w:rPr>
        <w:br/>
      </w:r>
    </w:p>
    <w:tbl>
      <w:tblPr>
        <w:tblStyle w:val="a6"/>
        <w:tblW w:w="10721" w:type="dxa"/>
        <w:tblLook w:val="04A0" w:firstRow="1" w:lastRow="0" w:firstColumn="1" w:lastColumn="0" w:noHBand="0" w:noVBand="1"/>
      </w:tblPr>
      <w:tblGrid>
        <w:gridCol w:w="10721"/>
      </w:tblGrid>
      <w:tr w:rsidR="00D90CD7" w:rsidRPr="00874F5D" w14:paraId="07794F53" w14:textId="77777777" w:rsidTr="00A55E81">
        <w:trPr>
          <w:trHeight w:val="645"/>
        </w:trPr>
        <w:tc>
          <w:tcPr>
            <w:tcW w:w="10721" w:type="dxa"/>
          </w:tcPr>
          <w:p w14:paraId="0E30F6D0" w14:textId="77777777" w:rsidR="00D90CD7" w:rsidRPr="00874F5D" w:rsidRDefault="00D90CD7" w:rsidP="00A55E81">
            <w:pPr>
              <w:pStyle w:val="ac"/>
              <w:spacing w:before="10"/>
              <w:ind w:left="142"/>
              <w:jc w:val="center"/>
              <w:rPr>
                <w:b/>
                <w:u w:val="single"/>
                <w:lang w:val="ru-RU"/>
              </w:rPr>
            </w:pPr>
            <w:r w:rsidRPr="00874F5D">
              <w:rPr>
                <w:b/>
                <w:u w:val="single"/>
              </w:rPr>
              <w:t>Переможець (переможці) тендеру отримає (отримають) вимогу щодо збереження оголошених цін протягом терміну виконання контракту на постачання.</w:t>
            </w:r>
          </w:p>
        </w:tc>
      </w:tr>
    </w:tbl>
    <w:p w14:paraId="53E4DAC0" w14:textId="77777777" w:rsidR="00D90CD7" w:rsidRPr="00874F5D" w:rsidRDefault="00D90CD7" w:rsidP="00D90CD7">
      <w:pPr>
        <w:pStyle w:val="ac"/>
        <w:spacing w:before="10"/>
        <w:ind w:left="142"/>
        <w:jc w:val="center"/>
        <w:rPr>
          <w:lang w:val="ru-RU"/>
        </w:rPr>
      </w:pPr>
    </w:p>
    <w:p w14:paraId="0DA8C90D" w14:textId="77777777" w:rsidR="00D90CD7" w:rsidRPr="00874F5D" w:rsidRDefault="00D90CD7" w:rsidP="00D90CD7">
      <w:pPr>
        <w:pStyle w:val="ac"/>
        <w:spacing w:before="10"/>
        <w:ind w:left="142"/>
        <w:jc w:val="center"/>
        <w:rPr>
          <w:lang w:val="ru-RU"/>
        </w:rPr>
      </w:pPr>
    </w:p>
    <w:p w14:paraId="1F35AE46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  <w:r w:rsidRPr="00874F5D">
        <w:rPr>
          <w:b/>
          <w:u w:val="single"/>
        </w:rPr>
        <w:t>УВАГА!</w:t>
      </w:r>
      <w:r w:rsidRPr="00874F5D">
        <w:t xml:space="preserve"> Дане запрошення до участі у тендері не є зобов’язанням Організації до укладення договору</w:t>
      </w:r>
      <w:r w:rsidRPr="00874F5D">
        <w:rPr>
          <w:lang w:val="ru-RU"/>
        </w:rPr>
        <w:t xml:space="preserve"> </w:t>
      </w:r>
      <w:r w:rsidRPr="00874F5D">
        <w:t>(договорів) та/або сплати коштів.</w:t>
      </w:r>
    </w:p>
    <w:p w14:paraId="696B6FE5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</w:p>
    <w:p w14:paraId="59B0946F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  <w:r w:rsidRPr="00874F5D">
        <w:t>Перелік, кількість та технічні характеристики необхідних товарів викладено у Додатку 1 до цього</w:t>
      </w:r>
      <w:r w:rsidRPr="00874F5D">
        <w:rPr>
          <w:lang w:val="ru-RU"/>
        </w:rPr>
        <w:t xml:space="preserve"> </w:t>
      </w:r>
      <w:r w:rsidRPr="00874F5D">
        <w:t>Запрошення.</w:t>
      </w:r>
    </w:p>
    <w:p w14:paraId="663B43E8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</w:p>
    <w:p w14:paraId="0AA91678" w14:textId="77777777" w:rsidR="00D90CD7" w:rsidRPr="00874F5D" w:rsidRDefault="00D90CD7" w:rsidP="00D90CD7">
      <w:pPr>
        <w:pStyle w:val="ac"/>
        <w:spacing w:before="10"/>
        <w:ind w:left="142"/>
        <w:rPr>
          <w:b/>
          <w:lang w:val="ru-RU"/>
        </w:rPr>
      </w:pPr>
      <w:r w:rsidRPr="00874F5D">
        <w:rPr>
          <w:b/>
          <w:u w:val="single"/>
        </w:rPr>
        <w:t>2. ІНФОРМАЦІЯ ПРО ТЕНДЕР</w:t>
      </w:r>
    </w:p>
    <w:p w14:paraId="13CF9E63" w14:textId="77777777" w:rsidR="00D90CD7" w:rsidRPr="00874F5D" w:rsidRDefault="00D90CD7" w:rsidP="00D90CD7">
      <w:pPr>
        <w:pStyle w:val="ac"/>
        <w:spacing w:before="10"/>
        <w:ind w:left="142"/>
        <w:rPr>
          <w:b/>
          <w:lang w:val="ru-RU"/>
        </w:rPr>
      </w:pPr>
    </w:p>
    <w:p w14:paraId="1EFBF690" w14:textId="77777777" w:rsidR="00D90CD7" w:rsidRPr="00874F5D" w:rsidRDefault="00D90CD7" w:rsidP="00D90CD7">
      <w:pPr>
        <w:pStyle w:val="ac"/>
        <w:spacing w:before="10"/>
        <w:ind w:left="142"/>
        <w:rPr>
          <w:b/>
        </w:rPr>
      </w:pPr>
      <w:r w:rsidRPr="00874F5D">
        <w:rPr>
          <w:b/>
        </w:rPr>
        <w:t>2.1. ДОКУМЕНТИ ЗАПРОШЕННЯ</w:t>
      </w:r>
    </w:p>
    <w:p w14:paraId="432EA770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Зазначені нижче документи є невід’ємною частиною цього запрошення:</w:t>
      </w:r>
    </w:p>
    <w:p w14:paraId="6FDA4535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− Додаток 1: Технічні вимоги</w:t>
      </w:r>
    </w:p>
    <w:p w14:paraId="239DF412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− Додаток 2: Форма технічної пропозиції</w:t>
      </w:r>
    </w:p>
    <w:p w14:paraId="7DA92D14" w14:textId="77777777" w:rsidR="00D90CD7" w:rsidRPr="00874F5D" w:rsidRDefault="00D90CD7" w:rsidP="00D90CD7">
      <w:pPr>
        <w:pStyle w:val="ac"/>
        <w:spacing w:before="10"/>
        <w:ind w:left="142"/>
      </w:pPr>
      <w:r w:rsidRPr="00874F5D">
        <w:lastRenderedPageBreak/>
        <w:t>− Додаток 3: Форма фінансової пропозиції</w:t>
      </w:r>
    </w:p>
    <w:p w14:paraId="5E335099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− Додаток 4: Реєстраційна форма постачальника</w:t>
      </w:r>
    </w:p>
    <w:p w14:paraId="71A7F2FE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− Додаток 5: Кодекс поведінки постачальника</w:t>
      </w:r>
    </w:p>
    <w:p w14:paraId="5321EC50" w14:textId="77777777" w:rsidR="00D90CD7" w:rsidRPr="00874F5D" w:rsidRDefault="00D90CD7" w:rsidP="00D90CD7">
      <w:pPr>
        <w:pStyle w:val="ac"/>
        <w:spacing w:before="10"/>
        <w:ind w:left="142"/>
      </w:pPr>
      <w:r w:rsidRPr="00874F5D">
        <w:t>Переможець (переможці) тендеру отримає (отримають) вимогу щодо збереження оголошених</w:t>
      </w:r>
    </w:p>
    <w:p w14:paraId="5773A495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  <w:r w:rsidRPr="00874F5D">
        <w:t>цін протягом терміну виконання контракту на постачання.</w:t>
      </w:r>
      <w:bookmarkStart w:id="0" w:name="УВАГА!_Учасник_тендеру_може_подавати_сво"/>
      <w:bookmarkStart w:id="1" w:name="1.1._Лот_1_(передбачає_необхідність_в_од"/>
      <w:bookmarkStart w:id="2" w:name="2._ІНФОРМАЦІЯ_ПРО_ТЕНДЕР"/>
      <w:bookmarkStart w:id="3" w:name="2.2._ПІДТВЕРДЖЕННЯ"/>
      <w:bookmarkEnd w:id="0"/>
      <w:bookmarkEnd w:id="1"/>
      <w:bookmarkEnd w:id="2"/>
      <w:bookmarkEnd w:id="3"/>
    </w:p>
    <w:p w14:paraId="0A7DDB13" w14:textId="77777777" w:rsidR="00D90CD7" w:rsidRPr="00874F5D" w:rsidRDefault="00D90CD7" w:rsidP="00D90CD7">
      <w:pPr>
        <w:pStyle w:val="ac"/>
        <w:spacing w:before="10"/>
        <w:ind w:left="142"/>
        <w:rPr>
          <w:lang w:val="ru-RU"/>
        </w:rPr>
      </w:pPr>
    </w:p>
    <w:p w14:paraId="194A0D72" w14:textId="77777777" w:rsidR="00D90CD7" w:rsidRPr="00874F5D" w:rsidRDefault="00D90CD7" w:rsidP="00D90CD7">
      <w:pPr>
        <w:pStyle w:val="ac"/>
        <w:spacing w:before="10"/>
        <w:ind w:left="142"/>
        <w:rPr>
          <w:b/>
        </w:rPr>
      </w:pPr>
      <w:r w:rsidRPr="00874F5D">
        <w:rPr>
          <w:b/>
          <w:lang w:val="ru-RU"/>
        </w:rPr>
        <w:t>2</w:t>
      </w:r>
      <w:r w:rsidRPr="00874F5D">
        <w:rPr>
          <w:b/>
        </w:rPr>
        <w:t>.2. ПІДТВЕРДЖЕННЯ</w:t>
      </w:r>
    </w:p>
    <w:p w14:paraId="48F281F7" w14:textId="77777777" w:rsidR="00D90CD7" w:rsidRPr="00874F5D" w:rsidRDefault="00D90CD7" w:rsidP="00D90CD7">
      <w:pPr>
        <w:pStyle w:val="ac"/>
        <w:spacing w:before="2"/>
        <w:ind w:left="142"/>
        <w:rPr>
          <w:b/>
        </w:rPr>
      </w:pPr>
    </w:p>
    <w:p w14:paraId="1A70B960" w14:textId="77777777" w:rsidR="00D90CD7" w:rsidRPr="00874F5D" w:rsidRDefault="00D90CD7" w:rsidP="00D90CD7">
      <w:pPr>
        <w:pStyle w:val="ac"/>
        <w:spacing w:line="244" w:lineRule="auto"/>
        <w:ind w:left="142"/>
      </w:pPr>
      <w:r w:rsidRPr="00874F5D">
        <w:t>Просимо</w:t>
      </w:r>
      <w:r w:rsidRPr="00874F5D">
        <w:rPr>
          <w:spacing w:val="-6"/>
        </w:rPr>
        <w:t xml:space="preserve"> </w:t>
      </w:r>
      <w:r w:rsidRPr="00874F5D">
        <w:t>повідомити</w:t>
      </w:r>
      <w:r w:rsidRPr="00874F5D">
        <w:rPr>
          <w:spacing w:val="-8"/>
        </w:rPr>
        <w:t xml:space="preserve"> </w:t>
      </w:r>
      <w:r w:rsidRPr="00874F5D">
        <w:t>нас</w:t>
      </w:r>
      <w:r w:rsidRPr="00874F5D">
        <w:rPr>
          <w:spacing w:val="-4"/>
        </w:rPr>
        <w:t xml:space="preserve"> </w:t>
      </w:r>
      <w:r w:rsidRPr="00874F5D">
        <w:t>про</w:t>
      </w:r>
      <w:r w:rsidRPr="00874F5D">
        <w:rPr>
          <w:spacing w:val="-9"/>
        </w:rPr>
        <w:t xml:space="preserve"> </w:t>
      </w:r>
      <w:r w:rsidRPr="00874F5D">
        <w:t>отримання</w:t>
      </w:r>
      <w:r w:rsidRPr="00874F5D">
        <w:rPr>
          <w:spacing w:val="-8"/>
        </w:rPr>
        <w:t xml:space="preserve"> </w:t>
      </w:r>
      <w:r w:rsidRPr="00874F5D">
        <w:t>цього</w:t>
      </w:r>
      <w:r w:rsidRPr="00874F5D">
        <w:rPr>
          <w:spacing w:val="-11"/>
        </w:rPr>
        <w:t xml:space="preserve"> </w:t>
      </w:r>
      <w:r w:rsidRPr="00874F5D">
        <w:t>Запрошення</w:t>
      </w:r>
      <w:r w:rsidRPr="00874F5D">
        <w:rPr>
          <w:spacing w:val="-5"/>
        </w:rPr>
        <w:t xml:space="preserve"> </w:t>
      </w:r>
      <w:r w:rsidRPr="00874F5D">
        <w:t>електронною</w:t>
      </w:r>
      <w:r w:rsidRPr="00874F5D">
        <w:rPr>
          <w:spacing w:val="-8"/>
        </w:rPr>
        <w:t xml:space="preserve"> </w:t>
      </w:r>
      <w:r w:rsidRPr="00874F5D">
        <w:t>поштою</w:t>
      </w:r>
      <w:r w:rsidRPr="00874F5D">
        <w:rPr>
          <w:spacing w:val="-8"/>
        </w:rPr>
        <w:t xml:space="preserve"> </w:t>
      </w:r>
      <w:r w:rsidRPr="00874F5D">
        <w:t>на</w:t>
      </w:r>
      <w:r w:rsidRPr="00874F5D">
        <w:rPr>
          <w:spacing w:val="-6"/>
        </w:rPr>
        <w:t xml:space="preserve"> </w:t>
      </w:r>
      <w:r w:rsidRPr="00874F5D">
        <w:t>адресу</w:t>
      </w:r>
      <w:r w:rsidRPr="00874F5D">
        <w:rPr>
          <w:spacing w:val="-57"/>
        </w:rPr>
        <w:t xml:space="preserve"> </w:t>
      </w:r>
      <w:hyperlink r:id="rId9">
        <w:r w:rsidRPr="00874F5D">
          <w:rPr>
            <w:color w:val="0000FF"/>
            <w:u w:val="single" w:color="0000FF"/>
          </w:rPr>
          <w:t>tenders@dk.od.ua</w:t>
        </w:r>
        <w:r w:rsidRPr="00874F5D">
          <w:rPr>
            <w:color w:val="0000FF"/>
            <w:spacing w:val="6"/>
          </w:rPr>
          <w:t xml:space="preserve"> </w:t>
        </w:r>
      </w:hyperlink>
      <w:r w:rsidRPr="00874F5D">
        <w:rPr>
          <w:u w:val="single"/>
        </w:rPr>
        <w:t>зазначивши:</w:t>
      </w:r>
    </w:p>
    <w:p w14:paraId="718446C7" w14:textId="77777777" w:rsidR="00D90CD7" w:rsidRPr="00874F5D" w:rsidRDefault="00D90CD7" w:rsidP="00D90CD7">
      <w:pPr>
        <w:pStyle w:val="ac"/>
        <w:tabs>
          <w:tab w:val="left" w:pos="567"/>
        </w:tabs>
        <w:spacing w:line="230" w:lineRule="exact"/>
        <w:ind w:left="142"/>
      </w:pPr>
      <w:r w:rsidRPr="00874F5D">
        <w:t>−</w:t>
      </w:r>
      <w:r w:rsidRPr="00874F5D">
        <w:tab/>
      </w:r>
      <w:r w:rsidRPr="00874F5D">
        <w:rPr>
          <w:spacing w:val="-1"/>
        </w:rPr>
        <w:t>підтвердження</w:t>
      </w:r>
      <w:r w:rsidRPr="00874F5D">
        <w:rPr>
          <w:spacing w:val="-5"/>
        </w:rPr>
        <w:t xml:space="preserve"> </w:t>
      </w:r>
      <w:r w:rsidRPr="00874F5D">
        <w:rPr>
          <w:spacing w:val="-1"/>
        </w:rPr>
        <w:t>отримання</w:t>
      </w:r>
      <w:r w:rsidRPr="00874F5D">
        <w:rPr>
          <w:spacing w:val="-5"/>
        </w:rPr>
        <w:t xml:space="preserve"> </w:t>
      </w:r>
      <w:r w:rsidRPr="00874F5D">
        <w:t>вами</w:t>
      </w:r>
      <w:r w:rsidRPr="00874F5D">
        <w:rPr>
          <w:spacing w:val="-7"/>
        </w:rPr>
        <w:t xml:space="preserve"> </w:t>
      </w:r>
      <w:r w:rsidRPr="00874F5D">
        <w:t>цього</w:t>
      </w:r>
      <w:r w:rsidRPr="00874F5D">
        <w:rPr>
          <w:spacing w:val="-8"/>
        </w:rPr>
        <w:t xml:space="preserve"> </w:t>
      </w:r>
      <w:r w:rsidRPr="00874F5D">
        <w:t>запрошення</w:t>
      </w:r>
      <w:r w:rsidRPr="00874F5D">
        <w:rPr>
          <w:spacing w:val="-4"/>
        </w:rPr>
        <w:t xml:space="preserve"> </w:t>
      </w:r>
      <w:r w:rsidRPr="00874F5D">
        <w:t>до</w:t>
      </w:r>
      <w:r w:rsidRPr="00874F5D">
        <w:rPr>
          <w:spacing w:val="-3"/>
        </w:rPr>
        <w:t xml:space="preserve"> </w:t>
      </w:r>
      <w:r w:rsidRPr="00874F5D">
        <w:t>участі</w:t>
      </w:r>
      <w:r w:rsidRPr="00874F5D">
        <w:rPr>
          <w:spacing w:val="2"/>
        </w:rPr>
        <w:t xml:space="preserve"> </w:t>
      </w:r>
      <w:r w:rsidRPr="00874F5D">
        <w:t>у</w:t>
      </w:r>
      <w:r w:rsidRPr="00874F5D">
        <w:rPr>
          <w:spacing w:val="-17"/>
        </w:rPr>
        <w:t xml:space="preserve"> </w:t>
      </w:r>
      <w:r w:rsidRPr="00874F5D">
        <w:t>тендері;</w:t>
      </w:r>
    </w:p>
    <w:p w14:paraId="7A9C3541" w14:textId="77777777" w:rsidR="00D90CD7" w:rsidRPr="00874F5D" w:rsidRDefault="00D90CD7" w:rsidP="00D90CD7">
      <w:pPr>
        <w:pStyle w:val="ac"/>
        <w:tabs>
          <w:tab w:val="left" w:pos="567"/>
        </w:tabs>
        <w:spacing w:line="272" w:lineRule="exact"/>
        <w:ind w:left="142"/>
      </w:pPr>
      <w:r w:rsidRPr="00874F5D">
        <w:t>−</w:t>
      </w:r>
      <w:r w:rsidRPr="00874F5D">
        <w:tab/>
        <w:t>чи</w:t>
      </w:r>
      <w:r w:rsidRPr="00874F5D">
        <w:rPr>
          <w:spacing w:val="-11"/>
        </w:rPr>
        <w:t xml:space="preserve"> </w:t>
      </w:r>
      <w:r w:rsidRPr="00874F5D">
        <w:t>подаватимете</w:t>
      </w:r>
      <w:r w:rsidRPr="00874F5D">
        <w:rPr>
          <w:spacing w:val="-8"/>
        </w:rPr>
        <w:t xml:space="preserve"> </w:t>
      </w:r>
      <w:r w:rsidRPr="00874F5D">
        <w:t>ви</w:t>
      </w:r>
      <w:r w:rsidRPr="00874F5D">
        <w:rPr>
          <w:spacing w:val="-9"/>
        </w:rPr>
        <w:t xml:space="preserve"> </w:t>
      </w:r>
      <w:r w:rsidRPr="00874F5D">
        <w:t>пропозицію.</w:t>
      </w:r>
      <w:bookmarkStart w:id="4" w:name="2.3._ЗАПИТИ_НА_РОЗ’ЯСНЕННЯ"/>
      <w:bookmarkEnd w:id="4"/>
    </w:p>
    <w:p w14:paraId="55B3ED48" w14:textId="77777777" w:rsidR="00D90CD7" w:rsidRPr="00874F5D" w:rsidRDefault="00D90CD7" w:rsidP="00D90CD7">
      <w:pPr>
        <w:pStyle w:val="ac"/>
        <w:tabs>
          <w:tab w:val="left" w:pos="1072"/>
        </w:tabs>
        <w:spacing w:line="272" w:lineRule="exact"/>
        <w:ind w:left="142"/>
      </w:pPr>
    </w:p>
    <w:p w14:paraId="72A2C7EF" w14:textId="77777777" w:rsidR="00D90CD7" w:rsidRPr="00874F5D" w:rsidRDefault="00D90CD7" w:rsidP="00D90CD7">
      <w:pPr>
        <w:pStyle w:val="ac"/>
        <w:numPr>
          <w:ilvl w:val="1"/>
          <w:numId w:val="39"/>
        </w:numPr>
        <w:tabs>
          <w:tab w:val="left" w:pos="567"/>
        </w:tabs>
        <w:spacing w:line="272" w:lineRule="exact"/>
        <w:ind w:left="142" w:firstLine="0"/>
        <w:rPr>
          <w:b/>
        </w:rPr>
      </w:pPr>
      <w:r w:rsidRPr="00874F5D">
        <w:rPr>
          <w:b/>
        </w:rPr>
        <w:t xml:space="preserve"> ЗАПИТИ</w:t>
      </w:r>
      <w:r w:rsidRPr="00874F5D">
        <w:rPr>
          <w:b/>
          <w:spacing w:val="-4"/>
        </w:rPr>
        <w:t xml:space="preserve"> </w:t>
      </w:r>
      <w:r w:rsidRPr="00874F5D">
        <w:rPr>
          <w:b/>
        </w:rPr>
        <w:t>НА</w:t>
      </w:r>
      <w:r w:rsidRPr="00874F5D">
        <w:rPr>
          <w:b/>
          <w:spacing w:val="-9"/>
        </w:rPr>
        <w:t xml:space="preserve"> </w:t>
      </w:r>
      <w:r w:rsidRPr="00874F5D">
        <w:rPr>
          <w:b/>
        </w:rPr>
        <w:t>РОЗ’ЯСНЕННЯ</w:t>
      </w:r>
    </w:p>
    <w:p w14:paraId="69DD016D" w14:textId="77777777" w:rsidR="00D90CD7" w:rsidRPr="00874F5D" w:rsidRDefault="00D90CD7" w:rsidP="00D90CD7">
      <w:pPr>
        <w:pStyle w:val="ac"/>
        <w:spacing w:before="5"/>
        <w:ind w:left="142"/>
        <w:rPr>
          <w:b/>
        </w:rPr>
      </w:pPr>
    </w:p>
    <w:p w14:paraId="5E8C9820" w14:textId="5A2A8E18" w:rsidR="00D90CD7" w:rsidRPr="00874F5D" w:rsidRDefault="00D90CD7" w:rsidP="00D90CD7">
      <w:pPr>
        <w:ind w:left="142" w:right="11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F5D">
        <w:rPr>
          <w:rFonts w:ascii="Times New Roman" w:hAnsi="Times New Roman"/>
          <w:sz w:val="24"/>
          <w:szCs w:val="24"/>
        </w:rPr>
        <w:t>Учасники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F5D">
        <w:rPr>
          <w:rFonts w:ascii="Times New Roman" w:hAnsi="Times New Roman"/>
          <w:sz w:val="24"/>
          <w:szCs w:val="24"/>
        </w:rPr>
        <w:t>тендеру</w:t>
      </w:r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можуть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подавати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запити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F5D">
        <w:rPr>
          <w:rFonts w:ascii="Times New Roman" w:hAnsi="Times New Roman"/>
          <w:sz w:val="24"/>
          <w:szCs w:val="24"/>
        </w:rPr>
        <w:t>на</w:t>
      </w:r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роз’яснення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4F5D">
        <w:rPr>
          <w:rFonts w:ascii="Times New Roman" w:hAnsi="Times New Roman"/>
          <w:sz w:val="24"/>
          <w:szCs w:val="24"/>
        </w:rPr>
        <w:t>за</w:t>
      </w:r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електронною</w:t>
      </w:r>
      <w:proofErr w:type="spellEnd"/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74F5D">
        <w:rPr>
          <w:rFonts w:ascii="Times New Roman" w:hAnsi="Times New Roman"/>
          <w:sz w:val="24"/>
          <w:szCs w:val="24"/>
        </w:rPr>
        <w:t>:</w:t>
      </w:r>
      <w:r w:rsidRPr="00874F5D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0">
        <w:r w:rsidRPr="00874F5D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t</w:t>
        </w:r>
        <w:r w:rsidRPr="00874F5D">
          <w:rPr>
            <w:rFonts w:ascii="Times New Roman" w:hAnsi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874F5D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nd</w:t>
        </w:r>
        <w:r w:rsidRPr="00874F5D">
          <w:rPr>
            <w:rFonts w:ascii="Times New Roman" w:hAnsi="Times New Roman"/>
            <w:color w:val="0000FF"/>
            <w:spacing w:val="-1"/>
            <w:sz w:val="24"/>
            <w:szCs w:val="24"/>
            <w:u w:val="single" w:color="0000FF"/>
          </w:rPr>
          <w:t>er</w:t>
        </w:r>
        <w:r w:rsidRPr="00874F5D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s</w:t>
        </w:r>
        <w:r w:rsidRPr="00874F5D">
          <w:rPr>
            <w:rFonts w:ascii="Times New Roman" w:hAnsi="Times New Roman"/>
            <w:color w:val="0000FF"/>
            <w:spacing w:val="-1"/>
            <w:sz w:val="24"/>
            <w:szCs w:val="24"/>
            <w:u w:val="single" w:color="0000FF"/>
          </w:rPr>
          <w:t>@</w:t>
        </w:r>
        <w:r w:rsidRPr="00874F5D">
          <w:rPr>
            <w:rFonts w:ascii="Times New Roman" w:hAnsi="Times New Roman"/>
            <w:color w:val="0000FF"/>
            <w:sz w:val="24"/>
            <w:szCs w:val="24"/>
            <w:u w:val="single" w:color="0000FF"/>
          </w:rPr>
          <w:t>dk.od.u</w:t>
        </w:r>
        <w:r w:rsidRPr="00874F5D">
          <w:rPr>
            <w:rFonts w:ascii="Times New Roman" w:hAnsi="Times New Roman"/>
            <w:color w:val="0000FF"/>
            <w:spacing w:val="8"/>
            <w:sz w:val="24"/>
            <w:szCs w:val="24"/>
            <w:u w:val="single" w:color="0000FF"/>
          </w:rPr>
          <w:t>a</w:t>
        </w:r>
      </w:hyperlink>
      <w:r w:rsidR="00EF527F">
        <w:rPr>
          <w:rFonts w:ascii="Times New Roman" w:hAnsi="Times New Roman"/>
          <w:spacing w:val="8"/>
          <w:sz w:val="24"/>
          <w:szCs w:val="24"/>
          <w:lang w:val="uk-UA"/>
        </w:rPr>
        <w:t xml:space="preserve">, </w:t>
      </w:r>
      <w:r w:rsidRPr="00874F5D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Кінцевий</w:t>
      </w:r>
      <w:proofErr w:type="spellEnd"/>
      <w:r w:rsidRPr="0087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термін</w:t>
      </w:r>
      <w:proofErr w:type="spellEnd"/>
      <w:r w:rsidRPr="0087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надсилання</w:t>
      </w:r>
      <w:proofErr w:type="spellEnd"/>
      <w:r w:rsidRPr="00874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4F5D">
        <w:rPr>
          <w:rFonts w:ascii="Times New Roman" w:hAnsi="Times New Roman"/>
          <w:sz w:val="24"/>
          <w:szCs w:val="24"/>
        </w:rPr>
        <w:t>запитань</w:t>
      </w:r>
      <w:proofErr w:type="spellEnd"/>
      <w:r w:rsidRPr="00874F5D">
        <w:rPr>
          <w:rFonts w:ascii="Times New Roman" w:hAnsi="Times New Roman"/>
          <w:w w:val="98"/>
          <w:sz w:val="24"/>
          <w:szCs w:val="24"/>
        </w:rPr>
        <w:t xml:space="preserve"> </w:t>
      </w:r>
      <w:r w:rsidRPr="00874F5D">
        <w:rPr>
          <w:rFonts w:ascii="Times New Roman" w:hAnsi="Times New Roman"/>
          <w:sz w:val="24"/>
          <w:szCs w:val="24"/>
        </w:rPr>
        <w:t xml:space="preserve">– </w:t>
      </w:r>
      <w:r w:rsidRPr="00874F5D">
        <w:rPr>
          <w:rFonts w:ascii="Times New Roman" w:hAnsi="Times New Roman"/>
          <w:b/>
          <w:color w:val="006EC0"/>
          <w:sz w:val="24"/>
          <w:szCs w:val="24"/>
        </w:rPr>
        <w:t>13</w:t>
      </w:r>
      <w:r w:rsidRPr="00874F5D">
        <w:rPr>
          <w:rFonts w:ascii="Times New Roman" w:hAnsi="Times New Roman"/>
          <w:b/>
          <w:sz w:val="24"/>
          <w:szCs w:val="24"/>
        </w:rPr>
        <w:t>:</w:t>
      </w:r>
      <w:r w:rsidRPr="00874F5D">
        <w:rPr>
          <w:rFonts w:ascii="Times New Roman" w:hAnsi="Times New Roman"/>
          <w:b/>
          <w:color w:val="006EC0"/>
          <w:sz w:val="24"/>
          <w:szCs w:val="24"/>
        </w:rPr>
        <w:t xml:space="preserve">00 год. за </w:t>
      </w:r>
      <w:proofErr w:type="spellStart"/>
      <w:r w:rsidRPr="00874F5D">
        <w:rPr>
          <w:rFonts w:ascii="Times New Roman" w:hAnsi="Times New Roman"/>
          <w:b/>
          <w:color w:val="006EC0"/>
          <w:sz w:val="24"/>
          <w:szCs w:val="24"/>
        </w:rPr>
        <w:t>східноєвропейським</w:t>
      </w:r>
      <w:proofErr w:type="spellEnd"/>
      <w:r w:rsidRPr="00874F5D">
        <w:rPr>
          <w:rFonts w:ascii="Times New Roman" w:hAnsi="Times New Roman"/>
          <w:b/>
          <w:color w:val="006EC0"/>
          <w:spacing w:val="-28"/>
          <w:sz w:val="24"/>
          <w:szCs w:val="24"/>
        </w:rPr>
        <w:t xml:space="preserve"> </w:t>
      </w:r>
      <w:r w:rsidRPr="00874F5D">
        <w:rPr>
          <w:rFonts w:ascii="Times New Roman" w:hAnsi="Times New Roman"/>
          <w:b/>
          <w:color w:val="006EC0"/>
          <w:sz w:val="24"/>
          <w:szCs w:val="24"/>
        </w:rPr>
        <w:t xml:space="preserve">часом </w:t>
      </w:r>
      <w:r w:rsidR="001A70E0">
        <w:rPr>
          <w:rFonts w:ascii="Times New Roman" w:hAnsi="Times New Roman"/>
          <w:b/>
          <w:color w:val="006EC0"/>
          <w:sz w:val="24"/>
          <w:szCs w:val="24"/>
          <w:lang w:val="uk-UA"/>
        </w:rPr>
        <w:t>30</w:t>
      </w:r>
      <w:r w:rsidRPr="00874F5D">
        <w:rPr>
          <w:rFonts w:ascii="Times New Roman" w:hAnsi="Times New Roman"/>
          <w:b/>
          <w:color w:val="006EC0"/>
          <w:sz w:val="24"/>
          <w:szCs w:val="24"/>
        </w:rPr>
        <w:t xml:space="preserve"> </w:t>
      </w:r>
      <w:r w:rsidRPr="00874F5D">
        <w:rPr>
          <w:rFonts w:ascii="Times New Roman" w:hAnsi="Times New Roman"/>
          <w:b/>
          <w:color w:val="006EC0"/>
          <w:sz w:val="24"/>
          <w:szCs w:val="24"/>
          <w:lang w:val="uk-UA"/>
        </w:rPr>
        <w:t>листопада</w:t>
      </w:r>
      <w:r w:rsidRPr="00874F5D">
        <w:rPr>
          <w:rFonts w:ascii="Times New Roman" w:hAnsi="Times New Roman"/>
          <w:b/>
          <w:color w:val="006EC0"/>
          <w:sz w:val="24"/>
          <w:szCs w:val="24"/>
        </w:rPr>
        <w:t xml:space="preserve"> 2023 року</w:t>
      </w:r>
      <w:r w:rsidRPr="00874F5D">
        <w:rPr>
          <w:rFonts w:ascii="Times New Roman" w:hAnsi="Times New Roman"/>
          <w:color w:val="006EC0"/>
          <w:sz w:val="24"/>
          <w:szCs w:val="24"/>
        </w:rPr>
        <w:t>.</w:t>
      </w:r>
    </w:p>
    <w:p w14:paraId="52B4E22F" w14:textId="77777777" w:rsidR="00D90CD7" w:rsidRPr="00874F5D" w:rsidRDefault="00D90CD7" w:rsidP="00D90CD7">
      <w:pPr>
        <w:pStyle w:val="1"/>
        <w:tabs>
          <w:tab w:val="left" w:pos="1214"/>
          <w:tab w:val="left" w:pos="1215"/>
        </w:tabs>
        <w:spacing w:before="1"/>
        <w:ind w:left="142"/>
        <w:rPr>
          <w:b w:val="0"/>
          <w:bCs w:val="0"/>
        </w:rPr>
      </w:pPr>
      <w:bookmarkStart w:id="5" w:name="2.4._ВАША_ПРОПОЗИЦІЯ"/>
      <w:bookmarkEnd w:id="5"/>
    </w:p>
    <w:p w14:paraId="005607C2" w14:textId="77777777" w:rsidR="00D90CD7" w:rsidRPr="00874F5D" w:rsidRDefault="00D90CD7" w:rsidP="00D90CD7">
      <w:pPr>
        <w:pStyle w:val="1"/>
        <w:numPr>
          <w:ilvl w:val="1"/>
          <w:numId w:val="39"/>
        </w:numPr>
        <w:tabs>
          <w:tab w:val="left" w:pos="567"/>
          <w:tab w:val="num" w:pos="1440"/>
        </w:tabs>
        <w:spacing w:before="4"/>
        <w:ind w:left="142" w:firstLine="0"/>
      </w:pPr>
      <w:r w:rsidRPr="00874F5D">
        <w:t xml:space="preserve">  ВАША</w:t>
      </w:r>
      <w:r w:rsidRPr="00874F5D">
        <w:rPr>
          <w:spacing w:val="-12"/>
        </w:rPr>
        <w:t xml:space="preserve"> </w:t>
      </w:r>
      <w:r w:rsidRPr="00874F5D">
        <w:t>ПРОПОЗИЦІЯ</w:t>
      </w:r>
    </w:p>
    <w:p w14:paraId="7F74596A" w14:textId="77777777" w:rsidR="00D90CD7" w:rsidRPr="00874F5D" w:rsidRDefault="00D90CD7" w:rsidP="00D90CD7">
      <w:pPr>
        <w:pStyle w:val="1"/>
        <w:tabs>
          <w:tab w:val="left" w:pos="1214"/>
          <w:tab w:val="left" w:pos="1215"/>
        </w:tabs>
        <w:spacing w:before="4"/>
        <w:ind w:left="142"/>
      </w:pPr>
    </w:p>
    <w:p w14:paraId="2D9743B4" w14:textId="77777777" w:rsidR="00D90CD7" w:rsidRPr="00874F5D" w:rsidRDefault="00D90CD7" w:rsidP="00D90CD7">
      <w:pPr>
        <w:pStyle w:val="ac"/>
        <w:spacing w:line="244" w:lineRule="auto"/>
        <w:ind w:left="142"/>
        <w:jc w:val="both"/>
      </w:pPr>
      <w:r w:rsidRPr="00874F5D">
        <w:t>Ваша</w:t>
      </w:r>
      <w:r w:rsidRPr="00874F5D">
        <w:rPr>
          <w:spacing w:val="-12"/>
        </w:rPr>
        <w:t xml:space="preserve"> </w:t>
      </w:r>
      <w:r w:rsidRPr="00874F5D">
        <w:t>пропозиція</w:t>
      </w:r>
      <w:r w:rsidRPr="00874F5D">
        <w:rPr>
          <w:spacing w:val="-12"/>
        </w:rPr>
        <w:t xml:space="preserve"> </w:t>
      </w:r>
      <w:r w:rsidRPr="00874F5D">
        <w:t>повинна</w:t>
      </w:r>
      <w:r w:rsidRPr="00874F5D">
        <w:rPr>
          <w:spacing w:val="-8"/>
        </w:rPr>
        <w:t xml:space="preserve"> </w:t>
      </w:r>
      <w:r w:rsidRPr="00874F5D">
        <w:t>бути</w:t>
      </w:r>
      <w:r w:rsidRPr="00874F5D">
        <w:rPr>
          <w:spacing w:val="-10"/>
        </w:rPr>
        <w:t xml:space="preserve"> </w:t>
      </w:r>
      <w:r w:rsidRPr="00874F5D">
        <w:t>складена</w:t>
      </w:r>
      <w:r w:rsidRPr="00874F5D">
        <w:rPr>
          <w:spacing w:val="-3"/>
        </w:rPr>
        <w:t xml:space="preserve"> </w:t>
      </w:r>
      <w:r w:rsidRPr="00874F5D">
        <w:t>українською</w:t>
      </w:r>
      <w:r w:rsidRPr="00874F5D">
        <w:rPr>
          <w:spacing w:val="-9"/>
        </w:rPr>
        <w:t xml:space="preserve"> </w:t>
      </w:r>
      <w:r w:rsidRPr="00874F5D">
        <w:t>мовою.</w:t>
      </w:r>
      <w:r w:rsidRPr="00874F5D">
        <w:rPr>
          <w:spacing w:val="-11"/>
        </w:rPr>
        <w:t xml:space="preserve"> </w:t>
      </w:r>
      <w:r w:rsidRPr="00874F5D">
        <w:t>Пропозиції</w:t>
      </w:r>
      <w:r w:rsidRPr="00874F5D">
        <w:rPr>
          <w:spacing w:val="-9"/>
        </w:rPr>
        <w:t xml:space="preserve"> </w:t>
      </w:r>
      <w:r w:rsidRPr="00874F5D">
        <w:t>слід</w:t>
      </w:r>
      <w:r w:rsidRPr="00874F5D">
        <w:rPr>
          <w:spacing w:val="-57"/>
        </w:rPr>
        <w:t xml:space="preserve"> </w:t>
      </w:r>
      <w:r w:rsidRPr="00874F5D">
        <w:t>подавати, користуючись наведеними</w:t>
      </w:r>
      <w:r w:rsidRPr="00874F5D">
        <w:rPr>
          <w:spacing w:val="1"/>
        </w:rPr>
        <w:t xml:space="preserve"> </w:t>
      </w:r>
      <w:r w:rsidRPr="00874F5D">
        <w:t>Додатками.</w:t>
      </w:r>
    </w:p>
    <w:p w14:paraId="1F0D0C8F" w14:textId="77777777" w:rsidR="00D90CD7" w:rsidRPr="00874F5D" w:rsidRDefault="00D90CD7" w:rsidP="00D90CD7">
      <w:pPr>
        <w:pStyle w:val="ac"/>
        <w:spacing w:before="10"/>
        <w:ind w:left="142"/>
      </w:pPr>
    </w:p>
    <w:p w14:paraId="52A79E51" w14:textId="77777777" w:rsidR="00D90CD7" w:rsidRPr="00874F5D" w:rsidRDefault="00D90CD7" w:rsidP="00D90CD7">
      <w:pPr>
        <w:pStyle w:val="ac"/>
        <w:spacing w:before="1"/>
        <w:ind w:left="142"/>
      </w:pPr>
      <w:r w:rsidRPr="00874F5D">
        <w:rPr>
          <w:spacing w:val="-1"/>
        </w:rPr>
        <w:t>Ваша</w:t>
      </w:r>
      <w:r w:rsidRPr="00874F5D">
        <w:rPr>
          <w:spacing w:val="-11"/>
        </w:rPr>
        <w:t xml:space="preserve"> </w:t>
      </w:r>
      <w:r w:rsidRPr="00874F5D">
        <w:rPr>
          <w:spacing w:val="-1"/>
        </w:rPr>
        <w:t>пропозиція</w:t>
      </w:r>
      <w:r w:rsidRPr="00874F5D">
        <w:rPr>
          <w:spacing w:val="-12"/>
        </w:rPr>
        <w:t xml:space="preserve"> </w:t>
      </w:r>
      <w:r w:rsidRPr="00874F5D">
        <w:rPr>
          <w:spacing w:val="-1"/>
        </w:rPr>
        <w:t>повинна</w:t>
      </w:r>
      <w:r w:rsidRPr="00874F5D">
        <w:rPr>
          <w:spacing w:val="-8"/>
        </w:rPr>
        <w:t xml:space="preserve"> </w:t>
      </w:r>
      <w:r w:rsidRPr="00874F5D">
        <w:rPr>
          <w:spacing w:val="-1"/>
        </w:rPr>
        <w:t>складатися</w:t>
      </w:r>
      <w:r w:rsidRPr="00874F5D">
        <w:rPr>
          <w:spacing w:val="-10"/>
        </w:rPr>
        <w:t xml:space="preserve"> </w:t>
      </w:r>
      <w:r w:rsidRPr="00874F5D">
        <w:rPr>
          <w:spacing w:val="-1"/>
        </w:rPr>
        <w:t>з</w:t>
      </w:r>
      <w:r w:rsidRPr="00874F5D">
        <w:rPr>
          <w:spacing w:val="-11"/>
        </w:rPr>
        <w:t xml:space="preserve"> </w:t>
      </w:r>
      <w:r w:rsidRPr="00874F5D">
        <w:rPr>
          <w:spacing w:val="-1"/>
        </w:rPr>
        <w:t>наступного</w:t>
      </w:r>
      <w:r w:rsidRPr="00874F5D">
        <w:rPr>
          <w:spacing w:val="-7"/>
        </w:rPr>
        <w:t xml:space="preserve"> </w:t>
      </w:r>
      <w:r w:rsidRPr="00874F5D">
        <w:t>комплекту</w:t>
      </w:r>
      <w:r w:rsidRPr="00874F5D">
        <w:rPr>
          <w:spacing w:val="-20"/>
        </w:rPr>
        <w:t xml:space="preserve"> </w:t>
      </w:r>
      <w:r w:rsidRPr="00874F5D">
        <w:t>документів:</w:t>
      </w:r>
    </w:p>
    <w:p w14:paraId="03717780" w14:textId="77777777" w:rsidR="00D90CD7" w:rsidRPr="00874F5D" w:rsidRDefault="00D90CD7" w:rsidP="00D90CD7">
      <w:pPr>
        <w:pStyle w:val="ac"/>
        <w:spacing w:before="1"/>
        <w:ind w:left="142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56"/>
        <w:gridCol w:w="3350"/>
        <w:gridCol w:w="5413"/>
      </w:tblGrid>
      <w:tr w:rsidR="00D90CD7" w:rsidRPr="00874F5D" w14:paraId="76F9DAFD" w14:textId="77777777" w:rsidTr="00A55E81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1675" w14:textId="77777777" w:rsidR="00D90CD7" w:rsidRPr="00874F5D" w:rsidRDefault="00D90CD7" w:rsidP="00A55E81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874F5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5FBE" w14:textId="77777777" w:rsidR="00D90CD7" w:rsidRPr="00874F5D" w:rsidRDefault="00D90CD7" w:rsidP="00A55E81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874F5D">
              <w:rPr>
                <w:b/>
                <w:bCs/>
                <w:color w:val="000000"/>
                <w:sz w:val="24"/>
                <w:szCs w:val="24"/>
              </w:rPr>
              <w:t xml:space="preserve"> документу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E2AC" w14:textId="77777777" w:rsidR="00D90CD7" w:rsidRPr="00874F5D" w:rsidRDefault="00D90CD7" w:rsidP="00A55E81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b/>
                <w:bCs/>
                <w:color w:val="000000"/>
                <w:sz w:val="24"/>
                <w:szCs w:val="24"/>
              </w:rPr>
              <w:t>Опис</w:t>
            </w:r>
            <w:proofErr w:type="spellEnd"/>
            <w:r w:rsidRPr="00874F5D">
              <w:rPr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b/>
                <w:bCs/>
                <w:color w:val="000000"/>
                <w:sz w:val="24"/>
                <w:szCs w:val="24"/>
              </w:rPr>
              <w:t>вимоги</w:t>
            </w:r>
            <w:proofErr w:type="spellEnd"/>
          </w:p>
        </w:tc>
      </w:tr>
      <w:tr w:rsidR="00D90CD7" w:rsidRPr="00874F5D" w14:paraId="338E5870" w14:textId="77777777" w:rsidTr="00A55E81">
        <w:trPr>
          <w:trHeight w:val="297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1B83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5752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color w:val="000000"/>
                <w:sz w:val="24"/>
                <w:szCs w:val="24"/>
              </w:rPr>
              <w:t>Технічна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пропозиція</w:t>
            </w:r>
            <w:proofErr w:type="spellEnd"/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9964" w14:textId="77777777" w:rsidR="00D90CD7" w:rsidRPr="00874F5D" w:rsidRDefault="00D90CD7" w:rsidP="00A55E81">
            <w:pPr>
              <w:spacing w:before="240" w:after="240"/>
              <w:ind w:left="-4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Окремий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відсканований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форматі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pdf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використовуйте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форму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Додатку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№2;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Заповніть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українською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мовою;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Чесно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відповідайте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«ТАК»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чи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«НІ» на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поставлені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питання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Якщо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бажаєте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залиште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коментар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відповідній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колонці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поставте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печатку (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якщо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є);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Будь ласка, не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тут про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ціни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щось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інше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чого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має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цій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формі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Назвіть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«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Технічна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пропозиція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»</w:t>
            </w:r>
          </w:p>
        </w:tc>
      </w:tr>
      <w:tr w:rsidR="00D90CD7" w:rsidRPr="00874F5D" w14:paraId="0E88A76E" w14:textId="77777777" w:rsidTr="00A55E81">
        <w:trPr>
          <w:trHeight w:val="225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829F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07F9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color w:val="000000"/>
                <w:sz w:val="24"/>
                <w:szCs w:val="24"/>
              </w:rPr>
              <w:t>Фінансова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пропозиція</w:t>
            </w:r>
            <w:proofErr w:type="spellEnd"/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98D3" w14:textId="77777777" w:rsidR="00D90CD7" w:rsidRPr="00874F5D" w:rsidRDefault="00D90CD7" w:rsidP="00A55E81">
            <w:pPr>
              <w:spacing w:before="240" w:after="240"/>
              <w:ind w:left="-4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Окремий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відсканований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форматі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pdf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використовуйте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форму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Додатку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№3;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Заповніть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українською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мовою;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Ціни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гривні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(з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вартості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доставки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усіх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інших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витрат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податків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платежів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, в т.ч. ПДВ);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поставте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печатку (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якщо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є);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Назвіть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«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Фінансова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пропозиція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D90CD7" w:rsidRPr="00874F5D" w14:paraId="79A94BEA" w14:textId="77777777" w:rsidTr="00A55E81">
        <w:trPr>
          <w:trHeight w:val="4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D318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1909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color w:val="000000"/>
                <w:sz w:val="24"/>
                <w:szCs w:val="24"/>
              </w:rPr>
              <w:t>Реєстраційна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форма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постачальника</w:t>
            </w:r>
            <w:proofErr w:type="spellEnd"/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587" w14:textId="77777777" w:rsidR="00D90CD7" w:rsidRPr="00874F5D" w:rsidRDefault="00D90CD7" w:rsidP="00A55E81">
            <w:pPr>
              <w:spacing w:before="240" w:after="240"/>
              <w:ind w:left="-4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Окремий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відсканований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форматі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pdf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–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використовуйте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форму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Додатку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№4;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Заповніть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українською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мовою;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поставте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печатку (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якщо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є);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Назвіть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«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Реєстраційна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форма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D90CD7" w:rsidRPr="00874F5D" w14:paraId="6F1ABFE3" w14:textId="77777777" w:rsidTr="00A55E81">
        <w:trPr>
          <w:trHeight w:val="19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41F9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D1F0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 xml:space="preserve">Кодекс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поведінки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постачальника</w:t>
            </w:r>
            <w:proofErr w:type="spellEnd"/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ADFE" w14:textId="77777777" w:rsidR="00D90CD7" w:rsidRPr="00874F5D" w:rsidRDefault="00D90CD7" w:rsidP="00A55E81">
            <w:pPr>
              <w:spacing w:before="240" w:after="240"/>
              <w:ind w:left="-4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 xml:space="preserve">- Ви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повинні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чітко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усвідомлювати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чи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приймаєте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правила,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викладені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Додатку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№5;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Підпишіть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останню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сторінку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поставте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печатку (за</w:t>
            </w:r>
            <w:r w:rsidRPr="00874F5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наявності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);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та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надішліть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нам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його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форматі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pdf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Назвіть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«Кодекс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поведінки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D90CD7" w:rsidRPr="00874F5D" w14:paraId="15136159" w14:textId="77777777" w:rsidTr="00A55E81">
        <w:trPr>
          <w:trHeight w:val="205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66C4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5E6B" w14:textId="77777777" w:rsidR="00D90CD7" w:rsidRPr="00874F5D" w:rsidRDefault="00D90CD7" w:rsidP="00A55E81">
            <w:pPr>
              <w:spacing w:before="240" w:after="240"/>
              <w:ind w:left="142"/>
              <w:rPr>
                <w:color w:val="000000"/>
                <w:sz w:val="24"/>
                <w:szCs w:val="24"/>
              </w:rPr>
            </w:pPr>
            <w:proofErr w:type="spellStart"/>
            <w:r w:rsidRPr="00874F5D">
              <w:rPr>
                <w:color w:val="000000"/>
                <w:sz w:val="24"/>
                <w:szCs w:val="24"/>
              </w:rPr>
              <w:t>Копії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реєстраційних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1A66" w14:textId="77777777" w:rsidR="00D90CD7" w:rsidRPr="00874F5D" w:rsidRDefault="00D90CD7" w:rsidP="00A55E81">
            <w:pPr>
              <w:spacing w:before="240" w:after="240"/>
              <w:ind w:left="-4"/>
              <w:rPr>
                <w:color w:val="000000"/>
                <w:sz w:val="24"/>
                <w:szCs w:val="24"/>
              </w:rPr>
            </w:pPr>
            <w:r w:rsidRPr="00874F5D">
              <w:rPr>
                <w:color w:val="000000"/>
                <w:sz w:val="24"/>
                <w:szCs w:val="24"/>
              </w:rPr>
              <w:softHyphen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документи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підтверджують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реєстраціюьюридичної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особи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ФОП (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виписка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свідоцтво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тощо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);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 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Відскануйте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особи</w:t>
            </w:r>
            <w:r w:rsidRPr="00874F5D">
              <w:rPr>
                <w:color w:val="000000"/>
                <w:sz w:val="24"/>
                <w:szCs w:val="24"/>
              </w:rPr>
              <w:softHyphen/>
              <w:t>підписанта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(для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юридичних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);</w:t>
            </w:r>
            <w:r w:rsidRPr="00874F5D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Назвіть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файл «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Реєстраційні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4F5D">
              <w:rPr>
                <w:color w:val="000000"/>
                <w:sz w:val="24"/>
                <w:szCs w:val="24"/>
              </w:rPr>
              <w:t>документи</w:t>
            </w:r>
            <w:proofErr w:type="spellEnd"/>
            <w:r w:rsidRPr="00874F5D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14:paraId="238A3FD7" w14:textId="77777777" w:rsidR="00D90CD7" w:rsidRPr="00874F5D" w:rsidRDefault="00D90CD7" w:rsidP="00D90CD7">
      <w:pPr>
        <w:pStyle w:val="ac"/>
        <w:spacing w:before="3"/>
        <w:ind w:left="142" w:right="118"/>
        <w:jc w:val="both"/>
      </w:pPr>
      <w:bookmarkStart w:id="6" w:name="Ваша_пропозиція_має_складатися_з_двох_ча"/>
      <w:bookmarkEnd w:id="6"/>
    </w:p>
    <w:p w14:paraId="09BFF0E7" w14:textId="77777777" w:rsidR="00D90CD7" w:rsidRPr="00874F5D" w:rsidRDefault="00D90CD7" w:rsidP="00D90CD7">
      <w:pPr>
        <w:pStyle w:val="1"/>
        <w:numPr>
          <w:ilvl w:val="1"/>
          <w:numId w:val="39"/>
        </w:numPr>
        <w:tabs>
          <w:tab w:val="left" w:pos="1214"/>
          <w:tab w:val="left" w:pos="1215"/>
          <w:tab w:val="num" w:pos="1440"/>
        </w:tabs>
        <w:ind w:left="142" w:firstLine="0"/>
      </w:pPr>
      <w:bookmarkStart w:id="7" w:name="2.5._ОЦІНКА_ТЕНДЕРНИХ_ПРОПОЗИЦІЙ"/>
      <w:bookmarkEnd w:id="7"/>
      <w:r w:rsidRPr="00874F5D">
        <w:t>ОЦІНКА</w:t>
      </w:r>
      <w:r w:rsidRPr="00874F5D">
        <w:rPr>
          <w:spacing w:val="-13"/>
        </w:rPr>
        <w:t xml:space="preserve"> </w:t>
      </w:r>
      <w:r w:rsidRPr="00874F5D">
        <w:t>ТЕНДЕРНИХ</w:t>
      </w:r>
      <w:r w:rsidRPr="00874F5D">
        <w:rPr>
          <w:spacing w:val="-7"/>
        </w:rPr>
        <w:t xml:space="preserve"> </w:t>
      </w:r>
      <w:r w:rsidRPr="00874F5D">
        <w:t>ПРОПОЗИЦІЙ</w:t>
      </w:r>
    </w:p>
    <w:p w14:paraId="23898092" w14:textId="77777777" w:rsidR="00D90CD7" w:rsidRPr="00874F5D" w:rsidRDefault="00D90CD7" w:rsidP="00D90CD7">
      <w:pPr>
        <w:pStyle w:val="ac"/>
        <w:spacing w:before="4"/>
        <w:ind w:left="142"/>
        <w:rPr>
          <w:b/>
        </w:rPr>
      </w:pPr>
    </w:p>
    <w:p w14:paraId="6D1632C9" w14:textId="21616C9F" w:rsidR="00D90CD7" w:rsidRPr="00874F5D" w:rsidRDefault="00D90CD7" w:rsidP="00D90CD7">
      <w:pPr>
        <w:pStyle w:val="1"/>
        <w:tabs>
          <w:tab w:val="left" w:pos="567"/>
        </w:tabs>
        <w:ind w:left="142"/>
      </w:pPr>
      <w:bookmarkStart w:id="8" w:name="2.5.1._Загальні_умови"/>
      <w:bookmarkEnd w:id="8"/>
      <w:r w:rsidRPr="00874F5D">
        <w:t>2.5.1. Загальні</w:t>
      </w:r>
      <w:r w:rsidRPr="00874F5D">
        <w:rPr>
          <w:spacing w:val="-8"/>
        </w:rPr>
        <w:t xml:space="preserve"> </w:t>
      </w:r>
      <w:r w:rsidRPr="00874F5D">
        <w:t xml:space="preserve">умови </w:t>
      </w:r>
    </w:p>
    <w:p w14:paraId="07A72962" w14:textId="77777777" w:rsidR="00D90CD7" w:rsidRPr="00874F5D" w:rsidRDefault="00D90CD7" w:rsidP="00D90CD7">
      <w:pPr>
        <w:pStyle w:val="1"/>
        <w:tabs>
          <w:tab w:val="left" w:pos="1433"/>
        </w:tabs>
        <w:ind w:left="142"/>
      </w:pPr>
    </w:p>
    <w:p w14:paraId="32EB387E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rStyle w:val="fontstyle01"/>
          <w:sz w:val="24"/>
          <w:szCs w:val="24"/>
        </w:rPr>
        <w:t>Кваліфіковані виконавці будуть додані до Бази даних виконавців після вивчення їхньої придатності на основі поданих ними реєстраційних документів Виконавця та інших супровідних документів.</w:t>
      </w:r>
      <w:r w:rsidRPr="00874F5D">
        <w:rPr>
          <w:color w:val="000000"/>
        </w:rPr>
        <w:br/>
      </w:r>
      <w:r w:rsidRPr="00874F5D">
        <w:rPr>
          <w:rStyle w:val="fontstyle01"/>
          <w:sz w:val="24"/>
          <w:szCs w:val="24"/>
        </w:rPr>
        <w:t xml:space="preserve">Вивчення передбачає врахування факторів, таких як: </w:t>
      </w:r>
    </w:p>
    <w:p w14:paraId="04E313D7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rStyle w:val="fontstyle01"/>
          <w:sz w:val="24"/>
          <w:szCs w:val="24"/>
        </w:rPr>
        <w:t>- Основна діяльність;</w:t>
      </w:r>
    </w:p>
    <w:p w14:paraId="167CDF52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rStyle w:val="fontstyle01"/>
          <w:sz w:val="24"/>
          <w:szCs w:val="24"/>
        </w:rPr>
        <w:lastRenderedPageBreak/>
        <w:t>- Попередні досягнення;</w:t>
      </w:r>
    </w:p>
    <w:p w14:paraId="4F9019D1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rStyle w:val="fontstyle01"/>
          <w:sz w:val="24"/>
          <w:szCs w:val="24"/>
        </w:rPr>
        <w:t>- Тощо.</w:t>
      </w:r>
    </w:p>
    <w:p w14:paraId="663B3646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</w:p>
    <w:p w14:paraId="089E02FC" w14:textId="77777777" w:rsidR="00D90CD7" w:rsidRPr="00874F5D" w:rsidRDefault="00D90CD7" w:rsidP="00D90CD7">
      <w:pPr>
        <w:pStyle w:val="ac"/>
        <w:spacing w:before="5"/>
        <w:ind w:left="142"/>
        <w:rPr>
          <w:rStyle w:val="fontstyle31"/>
          <w:rFonts w:ascii="Times New Roman" w:hAnsi="Times New Roman"/>
          <w:sz w:val="24"/>
          <w:szCs w:val="24"/>
        </w:rPr>
      </w:pPr>
      <w:r w:rsidRPr="00874F5D">
        <w:rPr>
          <w:rStyle w:val="fontstyle01"/>
          <w:sz w:val="24"/>
          <w:szCs w:val="24"/>
        </w:rPr>
        <w:t xml:space="preserve"> </w:t>
      </w:r>
      <w:r w:rsidRPr="00874F5D">
        <w:rPr>
          <w:rStyle w:val="fontstyle01"/>
          <w:b/>
          <w:sz w:val="24"/>
          <w:szCs w:val="24"/>
        </w:rPr>
        <w:t xml:space="preserve">2.5.2. </w:t>
      </w:r>
      <w:r w:rsidRPr="00874F5D">
        <w:rPr>
          <w:rStyle w:val="fontstyle31"/>
          <w:rFonts w:ascii="Times New Roman" w:hAnsi="Times New Roman"/>
          <w:sz w:val="24"/>
          <w:szCs w:val="24"/>
        </w:rPr>
        <w:t>Етапи оцінки</w:t>
      </w:r>
    </w:p>
    <w:p w14:paraId="30E53213" w14:textId="77777777" w:rsidR="00D90CD7" w:rsidRPr="00874F5D" w:rsidRDefault="00D90CD7" w:rsidP="00D90CD7">
      <w:pPr>
        <w:pStyle w:val="ac"/>
        <w:spacing w:before="5"/>
        <w:ind w:left="142"/>
        <w:rPr>
          <w:rStyle w:val="fontstyle31"/>
          <w:rFonts w:ascii="Times New Roman" w:hAnsi="Times New Roman"/>
          <w:b w:val="0"/>
          <w:bCs w:val="0"/>
          <w:sz w:val="24"/>
          <w:szCs w:val="24"/>
        </w:rPr>
      </w:pPr>
    </w:p>
    <w:p w14:paraId="63BEC30A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rStyle w:val="fontstyle01"/>
          <w:sz w:val="24"/>
          <w:szCs w:val="24"/>
        </w:rPr>
        <w:t>Оцінка пропозицій здійснюватиметься у 3 етапи:</w:t>
      </w:r>
    </w:p>
    <w:p w14:paraId="284D430E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color w:val="000000"/>
        </w:rPr>
        <w:br/>
      </w:r>
      <w:r w:rsidRPr="00874F5D">
        <w:rPr>
          <w:rStyle w:val="fontstyle01"/>
          <w:sz w:val="24"/>
          <w:szCs w:val="24"/>
        </w:rPr>
        <w:t>1. На першому етапі проводиться перевірка дотримання термінів подання та комплектності</w:t>
      </w:r>
      <w:r w:rsidRPr="00874F5D">
        <w:rPr>
          <w:color w:val="000000"/>
        </w:rPr>
        <w:br/>
      </w:r>
      <w:r w:rsidRPr="00874F5D">
        <w:rPr>
          <w:rStyle w:val="fontstyle01"/>
          <w:sz w:val="24"/>
          <w:szCs w:val="24"/>
        </w:rPr>
        <w:t xml:space="preserve">документів. Крім </w:t>
      </w:r>
      <w:r w:rsidRPr="00874F5D">
        <w:rPr>
          <w:rStyle w:val="fontstyle01"/>
          <w:rFonts w:ascii="Times New Roman" w:hAnsi="Times New Roman"/>
          <w:sz w:val="24"/>
          <w:szCs w:val="24"/>
        </w:rPr>
        <w:t>того</w:t>
      </w:r>
      <w:r w:rsidRPr="00874F5D">
        <w:rPr>
          <w:rStyle w:val="fontstyle01"/>
          <w:sz w:val="24"/>
          <w:szCs w:val="24"/>
        </w:rPr>
        <w:t>, перевіряється, чи надіслані технічна та фінансові пропозиції надані окремими файлами. Невиконання цієї вимоги є підставою для дискваліфікації постачальника.</w:t>
      </w:r>
    </w:p>
    <w:p w14:paraId="3712438F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color w:val="000000"/>
        </w:rPr>
        <w:br/>
      </w:r>
      <w:r w:rsidRPr="00874F5D">
        <w:rPr>
          <w:rStyle w:val="fontstyle01"/>
          <w:sz w:val="24"/>
          <w:szCs w:val="24"/>
        </w:rPr>
        <w:t>2. На другому етапі здійснюється перевірка відповідності технічної пропозиції вимогам, що викладені в Додатку 2 до Запрошення, також буде проведена перевірка комплектності пропозиції наданими документами. Пропозиція постачальника, що не відповідає вимогам, буде дискваліфікована.</w:t>
      </w:r>
    </w:p>
    <w:p w14:paraId="52B685C3" w14:textId="77777777" w:rsidR="00D90CD7" w:rsidRPr="00874F5D" w:rsidRDefault="00D90CD7" w:rsidP="00D90CD7">
      <w:pPr>
        <w:pStyle w:val="ac"/>
        <w:spacing w:before="5"/>
        <w:ind w:left="142"/>
        <w:rPr>
          <w:rStyle w:val="fontstyle01"/>
          <w:sz w:val="24"/>
          <w:szCs w:val="24"/>
        </w:rPr>
      </w:pPr>
      <w:r w:rsidRPr="00874F5D">
        <w:rPr>
          <w:color w:val="000000"/>
        </w:rPr>
        <w:br/>
      </w:r>
      <w:r w:rsidRPr="00874F5D">
        <w:rPr>
          <w:rStyle w:val="fontstyle01"/>
          <w:sz w:val="24"/>
          <w:szCs w:val="24"/>
        </w:rPr>
        <w:t>3. На третьому етапі пропозиції, що успішно пройшли перші 2 етапи, підлягають фінансовій оцінці. На цьому етапі визначається, пропозиція якого постачальника є найбільш фінансово вигідною.</w:t>
      </w:r>
    </w:p>
    <w:p w14:paraId="3F366840" w14:textId="77777777" w:rsidR="00D90CD7" w:rsidRPr="00874F5D" w:rsidRDefault="00D90CD7" w:rsidP="00D90CD7">
      <w:pPr>
        <w:pStyle w:val="ac"/>
        <w:spacing w:before="5"/>
        <w:ind w:left="142"/>
      </w:pPr>
      <w:r w:rsidRPr="00874F5D">
        <w:rPr>
          <w:color w:val="000000"/>
        </w:rPr>
        <w:br/>
      </w:r>
      <w:r w:rsidRPr="00874F5D">
        <w:rPr>
          <w:b/>
        </w:rPr>
        <w:t>ПЕРЕМОЖЦЕМ (ПЕРЕМОЖЦЯМИ) ТЕНДЕРУ</w:t>
      </w:r>
      <w:r w:rsidRPr="00874F5D">
        <w:t xml:space="preserve"> буде визнано Постачальника (Постачальників), чия пропозиція за результатами оцінки, буде визнана такою, що:</w:t>
      </w:r>
    </w:p>
    <w:p w14:paraId="254A33FF" w14:textId="77777777" w:rsidR="00D90CD7" w:rsidRPr="00874F5D" w:rsidRDefault="00D90CD7" w:rsidP="00D90CD7">
      <w:pPr>
        <w:pStyle w:val="ac"/>
        <w:spacing w:line="242" w:lineRule="auto"/>
        <w:ind w:left="142" w:right="246"/>
        <w:jc w:val="both"/>
      </w:pPr>
      <w:r w:rsidRPr="00874F5D">
        <w:t>1. Подана у встановлені строки з дотриманням вимог до форми;</w:t>
      </w:r>
    </w:p>
    <w:p w14:paraId="2AB981D3" w14:textId="77777777" w:rsidR="00D90CD7" w:rsidRPr="00874F5D" w:rsidRDefault="00D90CD7" w:rsidP="00D90CD7">
      <w:pPr>
        <w:pStyle w:val="ac"/>
        <w:spacing w:line="242" w:lineRule="auto"/>
        <w:ind w:left="142" w:right="246"/>
        <w:jc w:val="both"/>
      </w:pPr>
      <w:r w:rsidRPr="00874F5D">
        <w:t>2. Відповідає технічним вимогам та містить підтверджуючі документи;</w:t>
      </w:r>
    </w:p>
    <w:p w14:paraId="29B63A5E" w14:textId="77777777" w:rsidR="00D90CD7" w:rsidRPr="00874F5D" w:rsidRDefault="00D90CD7" w:rsidP="00D90CD7">
      <w:pPr>
        <w:pStyle w:val="ac"/>
        <w:spacing w:line="242" w:lineRule="auto"/>
        <w:ind w:left="142" w:right="246"/>
        <w:jc w:val="both"/>
      </w:pPr>
      <w:r w:rsidRPr="00874F5D">
        <w:t>3. Є найбільш фінансово вигідною.</w:t>
      </w:r>
    </w:p>
    <w:p w14:paraId="4EEA0343" w14:textId="77777777" w:rsidR="00D90CD7" w:rsidRPr="00874F5D" w:rsidRDefault="00D90CD7" w:rsidP="00D90CD7">
      <w:pPr>
        <w:pStyle w:val="ac"/>
        <w:spacing w:line="242" w:lineRule="auto"/>
        <w:ind w:left="142" w:right="246"/>
        <w:jc w:val="both"/>
      </w:pPr>
    </w:p>
    <w:p w14:paraId="028BF663" w14:textId="77777777" w:rsidR="00D90CD7" w:rsidRPr="00874F5D" w:rsidRDefault="00D90CD7" w:rsidP="00D90CD7">
      <w:pPr>
        <w:pStyle w:val="1"/>
        <w:numPr>
          <w:ilvl w:val="1"/>
          <w:numId w:val="39"/>
        </w:numPr>
        <w:tabs>
          <w:tab w:val="left" w:pos="567"/>
          <w:tab w:val="num" w:pos="1440"/>
        </w:tabs>
        <w:ind w:left="142" w:firstLine="0"/>
      </w:pPr>
      <w:bookmarkStart w:id="9" w:name="2.6._ПОДАННЯ_ТЕНДЕРНОЇ_ПРОПОЗИЦІЇ"/>
      <w:bookmarkEnd w:id="9"/>
      <w:r w:rsidRPr="00874F5D">
        <w:t>ПОДАННЯ</w:t>
      </w:r>
      <w:r w:rsidRPr="00874F5D">
        <w:rPr>
          <w:spacing w:val="-9"/>
        </w:rPr>
        <w:t xml:space="preserve"> </w:t>
      </w:r>
      <w:r w:rsidRPr="00874F5D">
        <w:t>ТЕНДЕРНОЇ</w:t>
      </w:r>
      <w:r w:rsidRPr="00874F5D">
        <w:rPr>
          <w:spacing w:val="-9"/>
        </w:rPr>
        <w:t xml:space="preserve"> </w:t>
      </w:r>
      <w:r w:rsidRPr="00874F5D">
        <w:t>ПРОПОЗИЦІЇ</w:t>
      </w:r>
      <w:bookmarkStart w:id="10" w:name="_Hlk144824422"/>
    </w:p>
    <w:p w14:paraId="4E77EDA9" w14:textId="77777777" w:rsidR="00D90CD7" w:rsidRPr="00874F5D" w:rsidRDefault="00D90CD7" w:rsidP="00D90CD7">
      <w:pPr>
        <w:pStyle w:val="1"/>
        <w:spacing w:line="248" w:lineRule="exact"/>
        <w:ind w:left="142"/>
      </w:pPr>
      <w:r w:rsidRPr="00874F5D">
        <w:rPr>
          <w:u w:val="thick"/>
        </w:rPr>
        <w:t>Якщо</w:t>
      </w:r>
      <w:r w:rsidRPr="00874F5D">
        <w:rPr>
          <w:spacing w:val="-8"/>
          <w:u w:val="thick"/>
        </w:rPr>
        <w:t xml:space="preserve"> </w:t>
      </w:r>
      <w:r w:rsidRPr="00874F5D">
        <w:rPr>
          <w:u w:val="thick"/>
        </w:rPr>
        <w:t>пропозиція</w:t>
      </w:r>
      <w:r w:rsidRPr="00874F5D">
        <w:rPr>
          <w:spacing w:val="-8"/>
          <w:u w:val="thick"/>
        </w:rPr>
        <w:t xml:space="preserve"> </w:t>
      </w:r>
      <w:r w:rsidRPr="00874F5D">
        <w:rPr>
          <w:u w:val="thick"/>
        </w:rPr>
        <w:t>буде</w:t>
      </w:r>
      <w:r w:rsidRPr="00874F5D">
        <w:rPr>
          <w:spacing w:val="-7"/>
          <w:u w:val="thick"/>
        </w:rPr>
        <w:t xml:space="preserve"> </w:t>
      </w:r>
      <w:r w:rsidRPr="00874F5D">
        <w:rPr>
          <w:u w:val="thick"/>
        </w:rPr>
        <w:t>надсилатися</w:t>
      </w:r>
      <w:r w:rsidRPr="00874F5D">
        <w:rPr>
          <w:spacing w:val="-8"/>
          <w:u w:val="thick"/>
        </w:rPr>
        <w:t xml:space="preserve"> </w:t>
      </w:r>
      <w:r w:rsidRPr="00874F5D">
        <w:rPr>
          <w:u w:val="thick"/>
        </w:rPr>
        <w:t>електронною</w:t>
      </w:r>
      <w:r w:rsidRPr="00874F5D">
        <w:rPr>
          <w:spacing w:val="-9"/>
          <w:u w:val="thick"/>
        </w:rPr>
        <w:t xml:space="preserve"> </w:t>
      </w:r>
      <w:r w:rsidRPr="00874F5D">
        <w:rPr>
          <w:u w:val="thick"/>
        </w:rPr>
        <w:t>поштою:</w:t>
      </w:r>
    </w:p>
    <w:p w14:paraId="69E540FD" w14:textId="77777777" w:rsidR="00D90CD7" w:rsidRPr="00874F5D" w:rsidRDefault="00D90CD7" w:rsidP="00D90CD7">
      <w:pPr>
        <w:pStyle w:val="ac"/>
        <w:spacing w:line="272" w:lineRule="exact"/>
        <w:ind w:left="142"/>
      </w:pPr>
      <w:r w:rsidRPr="00874F5D">
        <w:rPr>
          <w:spacing w:val="-1"/>
        </w:rPr>
        <w:t>Укажіть,</w:t>
      </w:r>
      <w:r w:rsidRPr="00874F5D">
        <w:rPr>
          <w:spacing w:val="-8"/>
        </w:rPr>
        <w:t xml:space="preserve"> </w:t>
      </w:r>
      <w:r w:rsidRPr="00874F5D">
        <w:rPr>
          <w:spacing w:val="-1"/>
        </w:rPr>
        <w:t>будь</w:t>
      </w:r>
      <w:r w:rsidRPr="00874F5D">
        <w:rPr>
          <w:spacing w:val="-6"/>
        </w:rPr>
        <w:t xml:space="preserve"> </w:t>
      </w:r>
      <w:r w:rsidRPr="00874F5D">
        <w:rPr>
          <w:spacing w:val="-1"/>
        </w:rPr>
        <w:t>ласка,</w:t>
      </w:r>
      <w:r w:rsidRPr="00874F5D">
        <w:rPr>
          <w:spacing w:val="3"/>
        </w:rPr>
        <w:t xml:space="preserve"> </w:t>
      </w:r>
      <w:r w:rsidRPr="00874F5D">
        <w:t>у</w:t>
      </w:r>
      <w:r w:rsidRPr="00874F5D">
        <w:rPr>
          <w:spacing w:val="-14"/>
        </w:rPr>
        <w:t xml:space="preserve"> </w:t>
      </w:r>
      <w:r w:rsidRPr="00874F5D">
        <w:t>темі</w:t>
      </w:r>
      <w:r w:rsidRPr="00874F5D">
        <w:rPr>
          <w:spacing w:val="-6"/>
        </w:rPr>
        <w:t xml:space="preserve"> </w:t>
      </w:r>
      <w:r w:rsidRPr="00874F5D">
        <w:t>листа:</w:t>
      </w:r>
    </w:p>
    <w:p w14:paraId="1AFB1D87" w14:textId="160F0C8C" w:rsidR="00D90CD7" w:rsidRPr="00874F5D" w:rsidRDefault="00D90CD7" w:rsidP="00D90CD7">
      <w:pPr>
        <w:pStyle w:val="a9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before="5" w:after="0" w:line="240" w:lineRule="auto"/>
        <w:ind w:left="142" w:firstLine="0"/>
        <w:contextualSpacing w:val="0"/>
        <w:rPr>
          <w:rFonts w:cstheme="minorHAnsi"/>
          <w:sz w:val="24"/>
          <w:szCs w:val="24"/>
        </w:rPr>
      </w:pPr>
      <w:r w:rsidRPr="00874F5D">
        <w:rPr>
          <w:rFonts w:cstheme="minorHAnsi"/>
          <w:sz w:val="24"/>
          <w:szCs w:val="24"/>
        </w:rPr>
        <w:t>Фраза «Тендер_</w:t>
      </w:r>
      <w:r w:rsidRPr="00874F5D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874F5D">
        <w:rPr>
          <w:rFonts w:cstheme="minorHAnsi"/>
          <w:sz w:val="24"/>
          <w:szCs w:val="24"/>
          <w:lang w:val="uk-UA"/>
        </w:rPr>
        <w:t>поставка_автомобіля</w:t>
      </w:r>
      <w:proofErr w:type="spellEnd"/>
      <w:r w:rsidRPr="00874F5D">
        <w:rPr>
          <w:rFonts w:cstheme="minorHAnsi"/>
          <w:sz w:val="24"/>
          <w:szCs w:val="24"/>
        </w:rPr>
        <w:t>»;</w:t>
      </w:r>
    </w:p>
    <w:p w14:paraId="2EA881EF" w14:textId="77777777" w:rsidR="00D90CD7" w:rsidRPr="00874F5D" w:rsidRDefault="00D90CD7" w:rsidP="00D90CD7">
      <w:pPr>
        <w:pStyle w:val="a9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before="5" w:after="0" w:line="240" w:lineRule="auto"/>
        <w:ind w:left="142" w:firstLine="0"/>
        <w:contextualSpacing w:val="0"/>
        <w:rPr>
          <w:rFonts w:cstheme="minorHAnsi"/>
          <w:sz w:val="24"/>
          <w:szCs w:val="24"/>
        </w:rPr>
      </w:pPr>
      <w:proofErr w:type="spellStart"/>
      <w:r w:rsidRPr="00874F5D">
        <w:rPr>
          <w:rFonts w:cstheme="minorHAnsi"/>
          <w:sz w:val="24"/>
          <w:szCs w:val="24"/>
        </w:rPr>
        <w:t>Найменування</w:t>
      </w:r>
      <w:proofErr w:type="spellEnd"/>
      <w:r w:rsidRPr="00874F5D">
        <w:rPr>
          <w:rFonts w:cstheme="minorHAnsi"/>
          <w:spacing w:val="33"/>
          <w:sz w:val="24"/>
          <w:szCs w:val="24"/>
        </w:rPr>
        <w:t xml:space="preserve"> </w:t>
      </w:r>
      <w:proofErr w:type="spellStart"/>
      <w:r w:rsidRPr="00874F5D">
        <w:rPr>
          <w:rFonts w:cstheme="minorHAnsi"/>
          <w:sz w:val="24"/>
          <w:szCs w:val="24"/>
        </w:rPr>
        <w:t>компанії</w:t>
      </w:r>
      <w:proofErr w:type="spellEnd"/>
      <w:r w:rsidRPr="00874F5D">
        <w:rPr>
          <w:rFonts w:cstheme="minorHAnsi"/>
          <w:sz w:val="24"/>
          <w:szCs w:val="24"/>
        </w:rPr>
        <w:t>.</w:t>
      </w:r>
    </w:p>
    <w:bookmarkEnd w:id="10"/>
    <w:p w14:paraId="118D8904" w14:textId="77777777" w:rsidR="00D90CD7" w:rsidRPr="00874F5D" w:rsidRDefault="00D90CD7" w:rsidP="00D90CD7">
      <w:pPr>
        <w:pStyle w:val="ac"/>
        <w:spacing w:before="1"/>
        <w:ind w:left="142"/>
      </w:pPr>
    </w:p>
    <w:p w14:paraId="702D1730" w14:textId="410A69E5" w:rsidR="00244C01" w:rsidRPr="00874F5D" w:rsidRDefault="00CE489B" w:rsidP="00937003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Пропозиції приймаються до 23</w:t>
      </w:r>
      <w:r w:rsidR="00244C01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>:</w:t>
      </w:r>
      <w:r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>59</w:t>
      </w:r>
      <w:r w:rsidR="00244C01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год</w:t>
      </w:r>
      <w:r w:rsidR="00E0089B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. за східноєвропейським часом </w:t>
      </w:r>
      <w:r w:rsidR="00BE4924">
        <w:rPr>
          <w:rFonts w:ascii="Times New Roman" w:eastAsia="Calibri" w:hAnsi="Times New Roman"/>
          <w:b/>
          <w:sz w:val="24"/>
          <w:szCs w:val="24"/>
          <w:lang w:val="uk-UA" w:eastAsia="en-US"/>
        </w:rPr>
        <w:t>5</w:t>
      </w:r>
      <w:r w:rsidR="001A70E0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грудня</w:t>
      </w:r>
      <w:r w:rsidR="000170AC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244C01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>202</w:t>
      </w:r>
      <w:r w:rsidR="00E61C85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>3</w:t>
      </w:r>
      <w:r w:rsidR="00244C01" w:rsidRPr="00874F5D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року</w:t>
      </w:r>
      <w:r w:rsidR="00244C01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на електронну адресу </w:t>
      </w:r>
      <w:hyperlink r:id="rId11" w:history="1">
        <w:r w:rsidR="00244C01" w:rsidRPr="00874F5D">
          <w:rPr>
            <w:rStyle w:val="a3"/>
            <w:rFonts w:eastAsia="Calibri"/>
            <w:sz w:val="24"/>
            <w:szCs w:val="24"/>
            <w:lang w:val="uk-UA" w:eastAsia="en-US"/>
          </w:rPr>
          <w:t>tenders@dk.od.ua</w:t>
        </w:r>
      </w:hyperlink>
      <w:r w:rsidR="00244C01" w:rsidRPr="00874F5D">
        <w:rPr>
          <w:rFonts w:ascii="Times New Roman" w:eastAsia="Calibri" w:hAnsi="Times New Roman"/>
          <w:sz w:val="24"/>
          <w:szCs w:val="24"/>
          <w:lang w:val="uk-UA" w:eastAsia="en-US"/>
        </w:rPr>
        <w:t>. Пропозиції повинні містити повну фіксовану ціну, з урахуванням вартості доставки у м.</w:t>
      </w:r>
      <w:r w:rsidR="00E0089B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="00244C01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Одеса та усіх інших витрат. Ціни повинні бути представлені в гривнях. Пропозиції повинні залишатися чинними протягом не менше </w:t>
      </w:r>
      <w:r w:rsidR="00E61C85" w:rsidRPr="00874F5D">
        <w:rPr>
          <w:rFonts w:ascii="Times New Roman" w:eastAsia="Calibri" w:hAnsi="Times New Roman"/>
          <w:sz w:val="24"/>
          <w:szCs w:val="24"/>
          <w:lang w:val="uk-UA" w:eastAsia="en-US"/>
        </w:rPr>
        <w:t>15</w:t>
      </w:r>
      <w:r w:rsidR="00244C01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 (</w:t>
      </w:r>
      <w:r w:rsidR="00E61C85" w:rsidRPr="00874F5D">
        <w:rPr>
          <w:rFonts w:ascii="Times New Roman" w:eastAsia="Calibri" w:hAnsi="Times New Roman"/>
          <w:sz w:val="24"/>
          <w:szCs w:val="24"/>
          <w:lang w:val="uk-UA" w:eastAsia="en-US"/>
        </w:rPr>
        <w:t>п’ятнадцяти</w:t>
      </w:r>
      <w:r w:rsidR="00244C01" w:rsidRPr="00874F5D">
        <w:rPr>
          <w:rFonts w:ascii="Times New Roman" w:eastAsia="Calibri" w:hAnsi="Times New Roman"/>
          <w:sz w:val="24"/>
          <w:szCs w:val="24"/>
          <w:lang w:val="uk-UA" w:eastAsia="en-US"/>
        </w:rPr>
        <w:t xml:space="preserve">) календарних днів після граничного строку пропозиції. </w:t>
      </w:r>
    </w:p>
    <w:p w14:paraId="0CDF8407" w14:textId="77777777" w:rsidR="00E61C85" w:rsidRPr="00874F5D" w:rsidRDefault="00E61C85" w:rsidP="00D907A7">
      <w:pPr>
        <w:spacing w:after="0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D8B01F" w14:textId="3DAE0551" w:rsidR="00244C01" w:rsidRPr="00874F5D" w:rsidRDefault="00244C01" w:rsidP="00D907A7">
      <w:pPr>
        <w:spacing w:after="0"/>
        <w:ind w:firstLine="284"/>
        <w:jc w:val="both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Питання стосовно технічних або адміністративних вимог, учасники тендеру можуть подавати запити на роз’яснення за електронною </w:t>
      </w:r>
      <w:proofErr w:type="spellStart"/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адресою</w:t>
      </w:r>
      <w:proofErr w:type="spellEnd"/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: </w:t>
      </w:r>
      <w:hyperlink r:id="rId12" w:history="1">
        <w:r w:rsidR="00297392" w:rsidRPr="00874F5D">
          <w:rPr>
            <w:rStyle w:val="a3"/>
            <w:rFonts w:eastAsia="Calibri"/>
            <w:sz w:val="24"/>
            <w:szCs w:val="24"/>
            <w:lang w:val="uk-UA" w:eastAsia="en-US"/>
          </w:rPr>
          <w:t>tenders@dk.od.ua</w:t>
        </w:r>
      </w:hyperlink>
      <w:r w:rsidR="00297392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або за номером телефона (0</w:t>
      </w:r>
      <w:r w:rsidR="00981387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68</w:t>
      </w:r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) </w:t>
      </w:r>
      <w:r w:rsidR="00981387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18-19-381</w:t>
      </w:r>
      <w:r w:rsidR="00297392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(</w:t>
      </w:r>
      <w:r w:rsidR="00981387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Довженко Катерина</w:t>
      </w:r>
      <w:r w:rsidR="00297392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)</w:t>
      </w:r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. Кінцевий термін надсилання запитань – 18.00 го</w:t>
      </w:r>
      <w:r w:rsidR="00614EA6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д. за східноєвропейським часом </w:t>
      </w:r>
      <w:r w:rsidR="001A70E0">
        <w:rPr>
          <w:rFonts w:ascii="Times New Roman" w:eastAsia="Calibri" w:hAnsi="Times New Roman"/>
          <w:i/>
          <w:sz w:val="24"/>
          <w:szCs w:val="24"/>
          <w:lang w:val="uk-UA" w:eastAsia="en-US"/>
        </w:rPr>
        <w:t>30</w:t>
      </w:r>
      <w:r w:rsidR="00981387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листопада</w:t>
      </w:r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202</w:t>
      </w:r>
      <w:r w:rsidR="00E61C85"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>3</w:t>
      </w:r>
      <w:r w:rsidRPr="00874F5D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року.</w:t>
      </w:r>
    </w:p>
    <w:p w14:paraId="14E97C37" w14:textId="77777777" w:rsidR="00244C01" w:rsidRPr="00874F5D" w:rsidRDefault="00244C01" w:rsidP="00244C01">
      <w:pPr>
        <w:spacing w:after="0"/>
        <w:ind w:firstLine="284"/>
        <w:jc w:val="both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</w:p>
    <w:p w14:paraId="5C4F13A2" w14:textId="77777777" w:rsidR="00244C01" w:rsidRPr="00874F5D" w:rsidRDefault="00244C01" w:rsidP="00244C0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74F5D">
        <w:rPr>
          <w:rFonts w:ascii="Times New Roman" w:hAnsi="Times New Roman"/>
          <w:b/>
          <w:color w:val="000000"/>
          <w:sz w:val="24"/>
          <w:szCs w:val="24"/>
          <w:lang w:val="uk-UA"/>
        </w:rPr>
        <w:t>КІНЦЕВИЙ ТЕРМІН ОТРИМАННЯ ПРОПОЗИЦІЇ:</w:t>
      </w:r>
    </w:p>
    <w:p w14:paraId="60B11CE5" w14:textId="77777777" w:rsidR="00244C01" w:rsidRPr="00874F5D" w:rsidRDefault="00297392" w:rsidP="00244C01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74F5D">
        <w:rPr>
          <w:rFonts w:ascii="Times New Roman" w:hAnsi="Times New Roman"/>
          <w:color w:val="000000"/>
          <w:sz w:val="24"/>
          <w:szCs w:val="24"/>
          <w:lang w:val="uk-UA"/>
        </w:rPr>
        <w:t>23</w:t>
      </w:r>
      <w:r w:rsidR="008550EC" w:rsidRPr="00874F5D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874F5D">
        <w:rPr>
          <w:rFonts w:ascii="Times New Roman" w:hAnsi="Times New Roman"/>
          <w:color w:val="000000"/>
          <w:sz w:val="24"/>
          <w:szCs w:val="24"/>
          <w:lang w:val="uk-UA"/>
        </w:rPr>
        <w:t>59</w:t>
      </w:r>
      <w:r w:rsidR="00244C01" w:rsidRPr="00874F5D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год. за східноєвропейським часом</w:t>
      </w:r>
    </w:p>
    <w:p w14:paraId="05AE5E61" w14:textId="13C84EA2" w:rsidR="002A00C2" w:rsidRPr="00874F5D" w:rsidRDefault="00BE4924" w:rsidP="000170A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</w:t>
      </w:r>
      <w:r w:rsidR="001A70E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грудня</w:t>
      </w:r>
      <w:r w:rsidR="0000410B" w:rsidRPr="00874F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297392" w:rsidRPr="00874F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202</w:t>
      </w:r>
      <w:r w:rsidR="0000410B" w:rsidRPr="00874F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="00244C01" w:rsidRPr="00874F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року</w:t>
      </w:r>
    </w:p>
    <w:p w14:paraId="0D6752E8" w14:textId="77777777" w:rsidR="000170AC" w:rsidRDefault="000170AC" w:rsidP="000170A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FE45370" w14:textId="77777777" w:rsidR="000170AC" w:rsidRPr="000170AC" w:rsidRDefault="000170AC" w:rsidP="000170A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561E2A2" w14:textId="77777777" w:rsidR="00F65AA2" w:rsidRPr="00CB12E8" w:rsidRDefault="00F65AA2" w:rsidP="0097429A">
      <w:pPr>
        <w:spacing w:after="0"/>
        <w:ind w:firstLine="142"/>
        <w:rPr>
          <w:rFonts w:ascii="Times New Roman" w:eastAsia="Calibri" w:hAnsi="Times New Roman"/>
          <w:sz w:val="24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>Президент ГО «ДЕСЯТЕ КВІТНЯ»</w:t>
      </w:r>
    </w:p>
    <w:p w14:paraId="17400665" w14:textId="77777777" w:rsidR="008550EC" w:rsidRPr="00CB12E8" w:rsidRDefault="00F65AA2" w:rsidP="008550EC">
      <w:pPr>
        <w:spacing w:after="0"/>
        <w:ind w:firstLine="14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>М.</w:t>
      </w:r>
      <w:r w:rsidR="00865F8B" w:rsidRPr="00CB12E8">
        <w:rPr>
          <w:rFonts w:ascii="Times New Roman" w:eastAsia="Calibri" w:hAnsi="Times New Roman"/>
          <w:sz w:val="24"/>
          <w:szCs w:val="28"/>
          <w:lang w:val="uk-UA" w:eastAsia="en-US"/>
        </w:rPr>
        <w:t>В.</w:t>
      </w:r>
      <w:r w:rsidRPr="00CB12E8">
        <w:rPr>
          <w:rFonts w:ascii="Times New Roman" w:eastAsia="Calibri" w:hAnsi="Times New Roman"/>
          <w:sz w:val="24"/>
          <w:szCs w:val="28"/>
          <w:lang w:val="uk-UA" w:eastAsia="en-US"/>
        </w:rPr>
        <w:t xml:space="preserve"> Курочкіна</w:t>
      </w:r>
      <w:r w:rsidR="008550EC" w:rsidRPr="00CB12E8">
        <w:rPr>
          <w:rFonts w:ascii="Times New Roman" w:eastAsia="Calibri" w:hAnsi="Times New Roman"/>
          <w:sz w:val="24"/>
          <w:szCs w:val="28"/>
          <w:lang w:val="uk-UA" w:eastAsia="en-US"/>
        </w:rPr>
        <w:t xml:space="preserve"> </w:t>
      </w:r>
    </w:p>
    <w:p w14:paraId="0E42043F" w14:textId="77777777" w:rsidR="008550EC" w:rsidRPr="00CB12E8" w:rsidRDefault="008550EC" w:rsidP="008550EC">
      <w:pPr>
        <w:tabs>
          <w:tab w:val="left" w:pos="1596"/>
        </w:tabs>
        <w:ind w:firstLine="284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B12E8"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sectPr w:rsidR="008550EC" w:rsidRPr="00CB12E8" w:rsidSect="003339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785E" w14:textId="77777777" w:rsidR="00E400EE" w:rsidRDefault="00E400EE" w:rsidP="00D46DED">
      <w:pPr>
        <w:spacing w:after="0" w:line="240" w:lineRule="auto"/>
      </w:pPr>
      <w:r>
        <w:separator/>
      </w:r>
    </w:p>
  </w:endnote>
  <w:endnote w:type="continuationSeparator" w:id="0">
    <w:p w14:paraId="6D2F6B7F" w14:textId="77777777" w:rsidR="00E400EE" w:rsidRDefault="00E400EE" w:rsidP="00D4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rajan Pro 3">
    <w:altName w:val="Times New Roman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250A" w14:textId="77777777" w:rsidR="00E400EE" w:rsidRDefault="00E400EE" w:rsidP="00D46DED">
      <w:pPr>
        <w:spacing w:after="0" w:line="240" w:lineRule="auto"/>
      </w:pPr>
      <w:r>
        <w:separator/>
      </w:r>
    </w:p>
  </w:footnote>
  <w:footnote w:type="continuationSeparator" w:id="0">
    <w:p w14:paraId="407F2822" w14:textId="77777777" w:rsidR="00E400EE" w:rsidRDefault="00E400EE" w:rsidP="00D4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2E5"/>
    <w:multiLevelType w:val="hybridMultilevel"/>
    <w:tmpl w:val="EE782C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A345C"/>
    <w:multiLevelType w:val="hybridMultilevel"/>
    <w:tmpl w:val="289A06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22B"/>
    <w:multiLevelType w:val="multilevel"/>
    <w:tmpl w:val="8DF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522F5"/>
    <w:multiLevelType w:val="multilevel"/>
    <w:tmpl w:val="947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B2D57"/>
    <w:multiLevelType w:val="hybridMultilevel"/>
    <w:tmpl w:val="52168C5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33EE"/>
    <w:multiLevelType w:val="hybridMultilevel"/>
    <w:tmpl w:val="04B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A7FEA"/>
    <w:multiLevelType w:val="multilevel"/>
    <w:tmpl w:val="15F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E387D"/>
    <w:multiLevelType w:val="hybridMultilevel"/>
    <w:tmpl w:val="883876A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E5042"/>
    <w:multiLevelType w:val="multilevel"/>
    <w:tmpl w:val="79681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72CF0"/>
    <w:multiLevelType w:val="multilevel"/>
    <w:tmpl w:val="7B5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022CF"/>
    <w:multiLevelType w:val="multilevel"/>
    <w:tmpl w:val="309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8862A5"/>
    <w:multiLevelType w:val="multilevel"/>
    <w:tmpl w:val="4E3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1645C"/>
    <w:multiLevelType w:val="hybridMultilevel"/>
    <w:tmpl w:val="D55837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573B3"/>
    <w:multiLevelType w:val="hybridMultilevel"/>
    <w:tmpl w:val="98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71D6E"/>
    <w:multiLevelType w:val="hybridMultilevel"/>
    <w:tmpl w:val="5C0C9246"/>
    <w:lvl w:ilvl="0" w:tplc="29DAF372">
      <w:numFmt w:val="bullet"/>
      <w:lvlText w:val="-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EC6EC936">
      <w:numFmt w:val="bullet"/>
      <w:lvlText w:val="•"/>
      <w:lvlJc w:val="left"/>
      <w:pPr>
        <w:ind w:left="2335" w:hanging="360"/>
      </w:pPr>
      <w:rPr>
        <w:rFonts w:hint="default"/>
        <w:lang w:val="uk-UA" w:eastAsia="en-US" w:bidi="ar-SA"/>
      </w:rPr>
    </w:lvl>
    <w:lvl w:ilvl="2" w:tplc="B8F2953A">
      <w:numFmt w:val="bullet"/>
      <w:lvlText w:val="•"/>
      <w:lvlJc w:val="left"/>
      <w:pPr>
        <w:ind w:left="3230" w:hanging="360"/>
      </w:pPr>
      <w:rPr>
        <w:rFonts w:hint="default"/>
        <w:lang w:val="uk-UA" w:eastAsia="en-US" w:bidi="ar-SA"/>
      </w:rPr>
    </w:lvl>
    <w:lvl w:ilvl="3" w:tplc="3E0A6508">
      <w:numFmt w:val="bullet"/>
      <w:lvlText w:val="•"/>
      <w:lvlJc w:val="left"/>
      <w:pPr>
        <w:ind w:left="4125" w:hanging="360"/>
      </w:pPr>
      <w:rPr>
        <w:rFonts w:hint="default"/>
        <w:lang w:val="uk-UA" w:eastAsia="en-US" w:bidi="ar-SA"/>
      </w:rPr>
    </w:lvl>
    <w:lvl w:ilvl="4" w:tplc="629696D6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5" w:tplc="1E286856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6" w:tplc="181A0D98">
      <w:numFmt w:val="bullet"/>
      <w:lvlText w:val="•"/>
      <w:lvlJc w:val="left"/>
      <w:pPr>
        <w:ind w:left="6810" w:hanging="360"/>
      </w:pPr>
      <w:rPr>
        <w:rFonts w:hint="default"/>
        <w:lang w:val="uk-UA" w:eastAsia="en-US" w:bidi="ar-SA"/>
      </w:rPr>
    </w:lvl>
    <w:lvl w:ilvl="7" w:tplc="BA9A3BA8">
      <w:numFmt w:val="bullet"/>
      <w:lvlText w:val="•"/>
      <w:lvlJc w:val="left"/>
      <w:pPr>
        <w:ind w:left="7705" w:hanging="360"/>
      </w:pPr>
      <w:rPr>
        <w:rFonts w:hint="default"/>
        <w:lang w:val="uk-UA" w:eastAsia="en-US" w:bidi="ar-SA"/>
      </w:rPr>
    </w:lvl>
    <w:lvl w:ilvl="8" w:tplc="01707DC6">
      <w:numFmt w:val="bullet"/>
      <w:lvlText w:val="•"/>
      <w:lvlJc w:val="left"/>
      <w:pPr>
        <w:ind w:left="8600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0B5625"/>
    <w:multiLevelType w:val="multilevel"/>
    <w:tmpl w:val="1E6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E799C"/>
    <w:multiLevelType w:val="hybridMultilevel"/>
    <w:tmpl w:val="1728D7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524706">
    <w:abstractNumId w:val="20"/>
  </w:num>
  <w:num w:numId="2" w16cid:durableId="191384828">
    <w:abstractNumId w:val="7"/>
  </w:num>
  <w:num w:numId="3" w16cid:durableId="993525854">
    <w:abstractNumId w:val="36"/>
  </w:num>
  <w:num w:numId="4" w16cid:durableId="357194155">
    <w:abstractNumId w:val="22"/>
  </w:num>
  <w:num w:numId="5" w16cid:durableId="1091970107">
    <w:abstractNumId w:val="32"/>
  </w:num>
  <w:num w:numId="6" w16cid:durableId="12387345">
    <w:abstractNumId w:val="6"/>
  </w:num>
  <w:num w:numId="7" w16cid:durableId="838934277">
    <w:abstractNumId w:val="28"/>
  </w:num>
  <w:num w:numId="8" w16cid:durableId="288777892">
    <w:abstractNumId w:val="25"/>
  </w:num>
  <w:num w:numId="9" w16cid:durableId="737482637">
    <w:abstractNumId w:val="18"/>
  </w:num>
  <w:num w:numId="10" w16cid:durableId="315651646">
    <w:abstractNumId w:val="21"/>
  </w:num>
  <w:num w:numId="11" w16cid:durableId="1427964077">
    <w:abstractNumId w:val="14"/>
  </w:num>
  <w:num w:numId="12" w16cid:durableId="1334261827">
    <w:abstractNumId w:val="10"/>
  </w:num>
  <w:num w:numId="13" w16cid:durableId="1353461553">
    <w:abstractNumId w:val="1"/>
  </w:num>
  <w:num w:numId="14" w16cid:durableId="994380771">
    <w:abstractNumId w:val="15"/>
  </w:num>
  <w:num w:numId="15" w16cid:durableId="546645791">
    <w:abstractNumId w:val="11"/>
  </w:num>
  <w:num w:numId="16" w16cid:durableId="1208488510">
    <w:abstractNumId w:val="27"/>
  </w:num>
  <w:num w:numId="17" w16cid:durableId="127286137">
    <w:abstractNumId w:val="13"/>
  </w:num>
  <w:num w:numId="18" w16cid:durableId="282539112">
    <w:abstractNumId w:val="34"/>
  </w:num>
  <w:num w:numId="19" w16cid:durableId="2114325184">
    <w:abstractNumId w:val="29"/>
  </w:num>
  <w:num w:numId="20" w16cid:durableId="1599369222">
    <w:abstractNumId w:val="31"/>
  </w:num>
  <w:num w:numId="21" w16cid:durableId="133253585">
    <w:abstractNumId w:val="4"/>
  </w:num>
  <w:num w:numId="22" w16cid:durableId="1271889321">
    <w:abstractNumId w:val="23"/>
  </w:num>
  <w:num w:numId="23" w16cid:durableId="969090659">
    <w:abstractNumId w:val="37"/>
  </w:num>
  <w:num w:numId="24" w16cid:durableId="2128814312">
    <w:abstractNumId w:val="5"/>
  </w:num>
  <w:num w:numId="25" w16cid:durableId="1498770660">
    <w:abstractNumId w:val="12"/>
  </w:num>
  <w:num w:numId="26" w16cid:durableId="95100443">
    <w:abstractNumId w:val="16"/>
  </w:num>
  <w:num w:numId="27" w16cid:durableId="349723517">
    <w:abstractNumId w:val="30"/>
  </w:num>
  <w:num w:numId="28" w16cid:durableId="1780829477">
    <w:abstractNumId w:val="8"/>
  </w:num>
  <w:num w:numId="29" w16cid:durableId="328799490">
    <w:abstractNumId w:val="9"/>
  </w:num>
  <w:num w:numId="30" w16cid:durableId="2072314125">
    <w:abstractNumId w:val="3"/>
  </w:num>
  <w:num w:numId="31" w16cid:durableId="743260210">
    <w:abstractNumId w:val="24"/>
  </w:num>
  <w:num w:numId="32" w16cid:durableId="731467376">
    <w:abstractNumId w:val="35"/>
  </w:num>
  <w:num w:numId="33" w16cid:durableId="1749765127">
    <w:abstractNumId w:val="26"/>
  </w:num>
  <w:num w:numId="34" w16cid:durableId="1677073426">
    <w:abstractNumId w:val="2"/>
  </w:num>
  <w:num w:numId="35" w16cid:durableId="561604267">
    <w:abstractNumId w:val="0"/>
  </w:num>
  <w:num w:numId="36" w16cid:durableId="1446462862">
    <w:abstractNumId w:val="38"/>
  </w:num>
  <w:num w:numId="37" w16cid:durableId="1043209449">
    <w:abstractNumId w:val="17"/>
  </w:num>
  <w:num w:numId="38" w16cid:durableId="661391671">
    <w:abstractNumId w:val="33"/>
  </w:num>
  <w:num w:numId="39" w16cid:durableId="1314946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24E"/>
    <w:rsid w:val="0000410B"/>
    <w:rsid w:val="00012E03"/>
    <w:rsid w:val="000169DE"/>
    <w:rsid w:val="000170AC"/>
    <w:rsid w:val="00033157"/>
    <w:rsid w:val="00041687"/>
    <w:rsid w:val="000A21F6"/>
    <w:rsid w:val="000E77B5"/>
    <w:rsid w:val="00105A6E"/>
    <w:rsid w:val="00130DF9"/>
    <w:rsid w:val="00143CF8"/>
    <w:rsid w:val="001445E9"/>
    <w:rsid w:val="0014793E"/>
    <w:rsid w:val="0017760A"/>
    <w:rsid w:val="00180CD0"/>
    <w:rsid w:val="00195DCF"/>
    <w:rsid w:val="001A619B"/>
    <w:rsid w:val="001A70E0"/>
    <w:rsid w:val="001B0111"/>
    <w:rsid w:val="001E1E16"/>
    <w:rsid w:val="001F0C91"/>
    <w:rsid w:val="002205FD"/>
    <w:rsid w:val="00233825"/>
    <w:rsid w:val="002347CE"/>
    <w:rsid w:val="00244C01"/>
    <w:rsid w:val="00291FB5"/>
    <w:rsid w:val="00297392"/>
    <w:rsid w:val="002A00C2"/>
    <w:rsid w:val="002A770A"/>
    <w:rsid w:val="002B4BD5"/>
    <w:rsid w:val="00333928"/>
    <w:rsid w:val="00337375"/>
    <w:rsid w:val="00341BF9"/>
    <w:rsid w:val="0036610A"/>
    <w:rsid w:val="00374273"/>
    <w:rsid w:val="00392282"/>
    <w:rsid w:val="0040024E"/>
    <w:rsid w:val="00401015"/>
    <w:rsid w:val="0040779A"/>
    <w:rsid w:val="0041737B"/>
    <w:rsid w:val="00417E28"/>
    <w:rsid w:val="00452626"/>
    <w:rsid w:val="004818C4"/>
    <w:rsid w:val="00482EC0"/>
    <w:rsid w:val="0049708E"/>
    <w:rsid w:val="004C25AA"/>
    <w:rsid w:val="004D3901"/>
    <w:rsid w:val="00535B54"/>
    <w:rsid w:val="00556495"/>
    <w:rsid w:val="005C6BAC"/>
    <w:rsid w:val="005D48A6"/>
    <w:rsid w:val="005D521C"/>
    <w:rsid w:val="005E088A"/>
    <w:rsid w:val="00614EA6"/>
    <w:rsid w:val="00651651"/>
    <w:rsid w:val="00662C2D"/>
    <w:rsid w:val="006660F0"/>
    <w:rsid w:val="00683796"/>
    <w:rsid w:val="00693CA7"/>
    <w:rsid w:val="006B177F"/>
    <w:rsid w:val="006C248F"/>
    <w:rsid w:val="006D2A22"/>
    <w:rsid w:val="006D5421"/>
    <w:rsid w:val="006F2632"/>
    <w:rsid w:val="00716193"/>
    <w:rsid w:val="00725531"/>
    <w:rsid w:val="00753807"/>
    <w:rsid w:val="007C6108"/>
    <w:rsid w:val="008417C1"/>
    <w:rsid w:val="008550EC"/>
    <w:rsid w:val="00863949"/>
    <w:rsid w:val="00865F8B"/>
    <w:rsid w:val="00874F5D"/>
    <w:rsid w:val="0088785F"/>
    <w:rsid w:val="008B0ACC"/>
    <w:rsid w:val="008B4E1A"/>
    <w:rsid w:val="008B7FE9"/>
    <w:rsid w:val="008D2B00"/>
    <w:rsid w:val="008D454C"/>
    <w:rsid w:val="008D7416"/>
    <w:rsid w:val="009140AF"/>
    <w:rsid w:val="009165A2"/>
    <w:rsid w:val="00927F1D"/>
    <w:rsid w:val="00932472"/>
    <w:rsid w:val="00937003"/>
    <w:rsid w:val="00946B9E"/>
    <w:rsid w:val="009607AD"/>
    <w:rsid w:val="0096261F"/>
    <w:rsid w:val="0097429A"/>
    <w:rsid w:val="009766FB"/>
    <w:rsid w:val="00981387"/>
    <w:rsid w:val="00982AE4"/>
    <w:rsid w:val="00984A0D"/>
    <w:rsid w:val="0099127C"/>
    <w:rsid w:val="009A679D"/>
    <w:rsid w:val="009B29D5"/>
    <w:rsid w:val="009D33D1"/>
    <w:rsid w:val="009E28C8"/>
    <w:rsid w:val="00A12C2E"/>
    <w:rsid w:val="00AA5BBB"/>
    <w:rsid w:val="00AB69D6"/>
    <w:rsid w:val="00B337AC"/>
    <w:rsid w:val="00B34FCE"/>
    <w:rsid w:val="00B35E76"/>
    <w:rsid w:val="00B8185D"/>
    <w:rsid w:val="00BA2C3D"/>
    <w:rsid w:val="00BE4924"/>
    <w:rsid w:val="00C8720E"/>
    <w:rsid w:val="00C94998"/>
    <w:rsid w:val="00C95197"/>
    <w:rsid w:val="00CB12E8"/>
    <w:rsid w:val="00CB2574"/>
    <w:rsid w:val="00CB6D19"/>
    <w:rsid w:val="00CC3139"/>
    <w:rsid w:val="00CD7067"/>
    <w:rsid w:val="00CE489B"/>
    <w:rsid w:val="00D36A97"/>
    <w:rsid w:val="00D46DED"/>
    <w:rsid w:val="00D508C8"/>
    <w:rsid w:val="00D53891"/>
    <w:rsid w:val="00D907A7"/>
    <w:rsid w:val="00D90CD7"/>
    <w:rsid w:val="00DD526C"/>
    <w:rsid w:val="00DE6F46"/>
    <w:rsid w:val="00DF0BD4"/>
    <w:rsid w:val="00DF0E90"/>
    <w:rsid w:val="00E0089B"/>
    <w:rsid w:val="00E115A4"/>
    <w:rsid w:val="00E27108"/>
    <w:rsid w:val="00E325E5"/>
    <w:rsid w:val="00E400EE"/>
    <w:rsid w:val="00E61C85"/>
    <w:rsid w:val="00E64F2A"/>
    <w:rsid w:val="00E77B63"/>
    <w:rsid w:val="00EB7642"/>
    <w:rsid w:val="00EF527F"/>
    <w:rsid w:val="00F06171"/>
    <w:rsid w:val="00F65AA2"/>
    <w:rsid w:val="00F728E4"/>
    <w:rsid w:val="00F863CC"/>
    <w:rsid w:val="00FA42D9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03B"/>
  <w15:docId w15:val="{09F721C3-BD91-451E-BEC4-10D77C9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0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link w:val="10"/>
    <w:uiPriority w:val="1"/>
    <w:qFormat/>
    <w:rsid w:val="00D90CD7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hAnsi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4C01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C0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ій колонтитул Знак"/>
    <w:basedOn w:val="a0"/>
    <w:link w:val="a4"/>
    <w:uiPriority w:val="99"/>
    <w:rsid w:val="00244C01"/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9D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46D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46DED"/>
    <w:rPr>
      <w:rFonts w:ascii="Calibri" w:eastAsia="Times New Roman" w:hAnsi="Calibri" w:cs="Times New Roman"/>
      <w:lang w:val="ru-RU" w:eastAsia="ru-RU"/>
    </w:rPr>
  </w:style>
  <w:style w:type="character" w:customStyle="1" w:styleId="ng-star-inserted">
    <w:name w:val="ng-star-inserted"/>
    <w:basedOn w:val="a0"/>
    <w:rsid w:val="000169DE"/>
  </w:style>
  <w:style w:type="paragraph" w:styleId="HTML">
    <w:name w:val="HTML Preformatted"/>
    <w:basedOn w:val="a"/>
    <w:link w:val="HTML0"/>
    <w:uiPriority w:val="99"/>
    <w:unhideWhenUsed/>
    <w:rsid w:val="00D5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ий HTML Знак"/>
    <w:basedOn w:val="a0"/>
    <w:link w:val="HTML"/>
    <w:uiPriority w:val="99"/>
    <w:rsid w:val="00D508C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508C8"/>
  </w:style>
  <w:style w:type="paragraph" w:styleId="a9">
    <w:name w:val="List Paragraph"/>
    <w:basedOn w:val="a"/>
    <w:uiPriority w:val="1"/>
    <w:qFormat/>
    <w:rsid w:val="00195D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9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9228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tr-itemvalue">
    <w:name w:val="ftr-item__value"/>
    <w:basedOn w:val="a0"/>
    <w:rsid w:val="00CB2574"/>
  </w:style>
  <w:style w:type="character" w:customStyle="1" w:styleId="10">
    <w:name w:val="Заголовок 1 Знак"/>
    <w:basedOn w:val="a0"/>
    <w:link w:val="1"/>
    <w:uiPriority w:val="1"/>
    <w:rsid w:val="00D90CD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c">
    <w:name w:val="Body Text"/>
    <w:basedOn w:val="a"/>
    <w:link w:val="ad"/>
    <w:uiPriority w:val="1"/>
    <w:qFormat/>
    <w:rsid w:val="00D90C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d">
    <w:name w:val="Основний текст Знак"/>
    <w:basedOn w:val="a0"/>
    <w:link w:val="ac"/>
    <w:uiPriority w:val="1"/>
    <w:rsid w:val="00D90CD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01">
    <w:name w:val="fontstyle01"/>
    <w:basedOn w:val="a0"/>
    <w:rsid w:val="00D90CD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90CD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s@dk.od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dk.od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AA1E-62FC-4815-9C19-8CF98DF9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Osypov</dc:creator>
  <cp:lastModifiedBy>dovzhenkodkodua@outlook.com</cp:lastModifiedBy>
  <cp:revision>11</cp:revision>
  <cp:lastPrinted>2023-06-19T11:23:00Z</cp:lastPrinted>
  <dcterms:created xsi:type="dcterms:W3CDTF">2023-09-18T12:36:00Z</dcterms:created>
  <dcterms:modified xsi:type="dcterms:W3CDTF">2023-11-07T16:50:00Z</dcterms:modified>
</cp:coreProperties>
</file>