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B179" w14:textId="7F70D7DD" w:rsidR="006B0FBF" w:rsidRPr="00CE2BCB" w:rsidRDefault="003E2C1C" w:rsidP="002032A5">
      <w:pPr>
        <w:spacing w:before="1" w:line="276" w:lineRule="auto"/>
        <w:ind w:left="-426"/>
        <w:jc w:val="both"/>
        <w:rPr>
          <w:i/>
          <w:color w:val="000000"/>
          <w:sz w:val="22"/>
          <w:szCs w:val="22"/>
          <w:lang w:val="uk-UA"/>
        </w:rPr>
      </w:pPr>
      <w:bookmarkStart w:id="0" w:name="_GoBack"/>
      <w:bookmarkEnd w:id="0"/>
      <w:r w:rsidRPr="00CE2BCB">
        <w:rPr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CE2BCB">
        <w:rPr>
          <w:i/>
          <w:color w:val="000000"/>
          <w:sz w:val="22"/>
          <w:szCs w:val="22"/>
          <w:lang w:val="uk-UA"/>
        </w:rPr>
        <w:t>у</w:t>
      </w:r>
      <w:r w:rsidRPr="00CE2BCB">
        <w:rPr>
          <w:i/>
          <w:color w:val="000000"/>
          <w:sz w:val="22"/>
          <w:szCs w:val="22"/>
          <w:lang w:val="uk-UA"/>
        </w:rPr>
        <w:t xml:space="preserve"> тендері  </w:t>
      </w:r>
      <w:r w:rsidR="001B03E3" w:rsidRPr="00CE2BCB">
        <w:rPr>
          <w:i/>
          <w:sz w:val="22"/>
          <w:szCs w:val="22"/>
          <w:lang w:val="uk-UA"/>
        </w:rPr>
        <w:t>RFP</w:t>
      </w:r>
      <w:r w:rsidR="00243169" w:rsidRPr="00CE2BCB">
        <w:rPr>
          <w:i/>
          <w:sz w:val="22"/>
          <w:szCs w:val="22"/>
          <w:lang w:val="uk-UA"/>
        </w:rPr>
        <w:t>-</w:t>
      </w:r>
      <w:r w:rsidR="006B0FBF" w:rsidRPr="00CE2BCB">
        <w:rPr>
          <w:i/>
          <w:sz w:val="22"/>
          <w:szCs w:val="22"/>
          <w:lang w:val="en-US"/>
        </w:rPr>
        <w:t>U</w:t>
      </w:r>
      <w:r w:rsidR="001B03E3" w:rsidRPr="00CE2BCB">
        <w:rPr>
          <w:i/>
          <w:sz w:val="22"/>
          <w:szCs w:val="22"/>
          <w:lang w:val="ru-RU"/>
        </w:rPr>
        <w:t>-</w:t>
      </w:r>
      <w:r w:rsidR="00CE2BCB" w:rsidRPr="00CE2BCB">
        <w:rPr>
          <w:i/>
          <w:sz w:val="22"/>
          <w:szCs w:val="22"/>
          <w:lang w:val="uk-UA"/>
        </w:rPr>
        <w:t>5</w:t>
      </w:r>
      <w:r w:rsidR="005C042F">
        <w:rPr>
          <w:i/>
          <w:sz w:val="22"/>
          <w:szCs w:val="22"/>
          <w:lang w:val="uk-UA"/>
        </w:rPr>
        <w:t>6</w:t>
      </w:r>
      <w:r w:rsidR="001B03E3" w:rsidRPr="00CE2BCB">
        <w:rPr>
          <w:i/>
          <w:sz w:val="22"/>
          <w:szCs w:val="22"/>
          <w:lang w:val="uk-UA"/>
        </w:rPr>
        <w:t>-202</w:t>
      </w:r>
      <w:r w:rsidR="006B0FBF" w:rsidRPr="00CE2BCB">
        <w:rPr>
          <w:i/>
          <w:sz w:val="22"/>
          <w:szCs w:val="22"/>
          <w:lang w:val="en-US"/>
        </w:rPr>
        <w:t>4</w:t>
      </w:r>
      <w:r w:rsidR="001B03E3" w:rsidRPr="00CE2BCB">
        <w:rPr>
          <w:i/>
          <w:sz w:val="22"/>
          <w:szCs w:val="22"/>
          <w:lang w:val="uk-UA"/>
        </w:rPr>
        <w:t xml:space="preserve"> на </w:t>
      </w:r>
      <w:r w:rsidR="00DE4D73" w:rsidRPr="00CE2BCB">
        <w:rPr>
          <w:i/>
          <w:sz w:val="22"/>
          <w:szCs w:val="22"/>
          <w:lang w:val="uk-UA"/>
        </w:rPr>
        <w:t xml:space="preserve">укладення разового договору </w:t>
      </w:r>
      <w:r w:rsidR="000E5AF8" w:rsidRPr="000E5AF8">
        <w:rPr>
          <w:i/>
          <w:sz w:val="22"/>
          <w:szCs w:val="22"/>
          <w:lang w:val="uk-UA"/>
        </w:rPr>
        <w:t xml:space="preserve">надання послуг </w:t>
      </w:r>
      <w:bookmarkStart w:id="1" w:name="_Hlk164686667"/>
      <w:r w:rsidR="000E5AF8" w:rsidRPr="000E5AF8">
        <w:rPr>
          <w:i/>
          <w:color w:val="000000"/>
          <w:sz w:val="22"/>
          <w:szCs w:val="22"/>
          <w:lang w:val="uk-UA"/>
        </w:rPr>
        <w:t xml:space="preserve">з нового будівництва </w:t>
      </w:r>
      <w:bookmarkEnd w:id="1"/>
      <w:r w:rsidR="000E5AF8" w:rsidRPr="000E5AF8">
        <w:rPr>
          <w:i/>
          <w:spacing w:val="-5"/>
          <w:sz w:val="22"/>
          <w:szCs w:val="22"/>
          <w:lang w:val="uk-UA"/>
        </w:rPr>
        <w:t>артезіанської свердловини в селищі Високопілля Високопільської ТГ Херсонської області для покращення водопостачання с-ще Високопілля, Бериславський р-н, Херсонська обл., центральна частина селища, в районі медичного закладу</w:t>
      </w:r>
      <w:r w:rsidR="006B0FBF" w:rsidRPr="000E5AF8">
        <w:rPr>
          <w:i/>
          <w:color w:val="000000"/>
          <w:lang w:val="uk-UA"/>
        </w:rPr>
        <w:t>.</w:t>
      </w:r>
    </w:p>
    <w:p w14:paraId="0A215889" w14:textId="77777777" w:rsidR="00345A2B" w:rsidRPr="00345A2B" w:rsidRDefault="00345A2B" w:rsidP="002032A5">
      <w:pPr>
        <w:keepLines/>
        <w:autoSpaceDE w:val="0"/>
        <w:autoSpaceDN w:val="0"/>
        <w:ind w:left="-426"/>
        <w:rPr>
          <w:color w:val="000000"/>
          <w:sz w:val="21"/>
          <w:szCs w:val="21"/>
          <w:lang w:val="uk-UA"/>
        </w:rPr>
      </w:pPr>
    </w:p>
    <w:p w14:paraId="3C4E30A0" w14:textId="77777777" w:rsidR="00001416" w:rsidRPr="00001416" w:rsidRDefault="00001416" w:rsidP="00345A2B">
      <w:pPr>
        <w:keepLines/>
        <w:autoSpaceDE w:val="0"/>
        <w:autoSpaceDN w:val="0"/>
        <w:jc w:val="both"/>
        <w:rPr>
          <w:bCs/>
          <w:color w:val="000000"/>
          <w:sz w:val="21"/>
          <w:szCs w:val="21"/>
          <w:lang w:val="uk-UA"/>
        </w:rPr>
      </w:pPr>
    </w:p>
    <w:p w14:paraId="1EAC2E16" w14:textId="77777777" w:rsidR="00445F0A" w:rsidRPr="004E0913" w:rsidRDefault="00445F0A" w:rsidP="00001416">
      <w:pPr>
        <w:tabs>
          <w:tab w:val="left" w:pos="3735"/>
          <w:tab w:val="center" w:pos="4819"/>
        </w:tabs>
        <w:spacing w:line="276" w:lineRule="auto"/>
        <w:jc w:val="both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14:paraId="5A2D0C37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E70D22A" w14:textId="77777777" w:rsidR="00FB225F" w:rsidRPr="004E0913" w:rsidRDefault="00FB225F" w:rsidP="009A21B5">
            <w:pPr>
              <w:spacing w:line="276" w:lineRule="auto"/>
              <w:ind w:hanging="109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14:paraId="593B7CBC" w14:textId="77777777" w:rsidR="00FB225F" w:rsidRPr="004E0913" w:rsidRDefault="00FB225F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0192B" w14:paraId="61862E43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D3A849B" w14:textId="77777777" w:rsidR="00E557E6" w:rsidRPr="004E0913" w:rsidRDefault="00A362C2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Загальний д</w:t>
            </w:r>
            <w:r w:rsidR="00E557E6" w:rsidRPr="004E0913">
              <w:rPr>
                <w:b/>
                <w:bCs/>
                <w:sz w:val="22"/>
                <w:szCs w:val="22"/>
                <w:lang w:val="uk-UA"/>
              </w:rPr>
              <w:t>освід роботи (роки)</w:t>
            </w:r>
          </w:p>
        </w:tc>
        <w:tc>
          <w:tcPr>
            <w:tcW w:w="9925" w:type="dxa"/>
            <w:vAlign w:val="center"/>
          </w:tcPr>
          <w:p w14:paraId="18FDF3FF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0E5AF8" w14:paraId="6DBDF189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73A9BC1E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14:paraId="51A2CDCC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0E5AF8" w14:paraId="1823EE28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AE7FA39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Попередній досвід реалізації подібних проектів на замовлення 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>г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ромадських/</w:t>
            </w:r>
            <w:r w:rsidR="005D2F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міжнародних/</w:t>
            </w:r>
            <w:r w:rsidR="005D2F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державних організацій (кількість проектів) з посиланнями на відповідні роботи</w:t>
            </w:r>
            <w:r w:rsidR="001B03E3" w:rsidRPr="001B03E3">
              <w:rPr>
                <w:bCs/>
                <w:sz w:val="22"/>
                <w:szCs w:val="22"/>
                <w:lang w:val="uk-UA"/>
              </w:rPr>
              <w:t xml:space="preserve"> (надати Копії аналогічних договорів в повному обсязі та докази їх виконання у повному обсязі (акти наданих послуг (виконаних робіт) тощо)</w:t>
            </w:r>
          </w:p>
        </w:tc>
        <w:tc>
          <w:tcPr>
            <w:tcW w:w="9925" w:type="dxa"/>
            <w:vAlign w:val="center"/>
          </w:tcPr>
          <w:p w14:paraId="20773473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0E5AF8" w14:paraId="16829CAA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57427DC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5" w:type="dxa"/>
            <w:vAlign w:val="center"/>
          </w:tcPr>
          <w:p w14:paraId="4429E6A8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0E5AF8" w14:paraId="49D5F10B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BC0F33C" w14:textId="77777777" w:rsidR="001B03E3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  <w:r w:rsidR="001B03E3" w:rsidRPr="001B03E3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5" w:type="dxa"/>
            <w:vAlign w:val="center"/>
          </w:tcPr>
          <w:p w14:paraId="24401798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0E5AF8" w14:paraId="03D1D217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F8D1022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 xml:space="preserve"> згідно наданого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 графік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>у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 проведення робіт</w:t>
            </w:r>
          </w:p>
        </w:tc>
        <w:tc>
          <w:tcPr>
            <w:tcW w:w="9925" w:type="dxa"/>
            <w:vAlign w:val="center"/>
          </w:tcPr>
          <w:p w14:paraId="51B0B9B9" w14:textId="77777777" w:rsidR="00E557E6" w:rsidRPr="004E0913" w:rsidRDefault="00E557E6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0E5AF8" w14:paraId="79657F01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37574B4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14:paraId="6C0AE7A4" w14:textId="77777777" w:rsidR="00E557E6" w:rsidRPr="004E0913" w:rsidRDefault="00E557E6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14:paraId="458199C4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5C63017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14:paraId="5F2FBD64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14:paraId="4452876C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7F4D863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14:paraId="271DFBD3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0E5AF8" w14:paraId="0FAB0B9A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5CC" w14:textId="77777777"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130AACA3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A47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25C08172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B0B3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14:paraId="5763858B" w14:textId="77777777" w:rsidR="00DE4D73" w:rsidRDefault="00DE4D73" w:rsidP="00325BC9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2" w:name="_Hlk158728400"/>
    </w:p>
    <w:p w14:paraId="5503D963" w14:textId="77777777" w:rsidR="002032A5" w:rsidRDefault="002032A5" w:rsidP="002032A5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3" w:name="_Hlk167112449"/>
      <w:bookmarkStart w:id="4" w:name="_Hlk164686479"/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14:paraId="0FB78615" w14:textId="77777777" w:rsidR="002032A5" w:rsidRPr="008A1E18" w:rsidRDefault="002032A5" w:rsidP="002032A5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</w:t>
      </w:r>
    </w:p>
    <w:p w14:paraId="0E9F8DC7" w14:textId="77777777" w:rsidR="002032A5" w:rsidRPr="0094766F" w:rsidRDefault="002032A5" w:rsidP="002032A5">
      <w:pPr>
        <w:spacing w:before="1" w:line="276" w:lineRule="auto"/>
        <w:jc w:val="center"/>
        <w:rPr>
          <w:b/>
          <w:bCs/>
          <w:iCs/>
          <w:color w:val="000000"/>
          <w:sz w:val="24"/>
          <w:szCs w:val="24"/>
          <w:lang w:val="uk-UA"/>
        </w:rPr>
      </w:pPr>
      <w:r w:rsidRPr="0094766F">
        <w:rPr>
          <w:b/>
          <w:bCs/>
          <w:iCs/>
          <w:color w:val="000000"/>
          <w:sz w:val="24"/>
          <w:szCs w:val="24"/>
          <w:lang w:val="uk-UA"/>
        </w:rPr>
        <w:t xml:space="preserve">З нового будівництва </w:t>
      </w:r>
      <w:r w:rsidRPr="0094766F">
        <w:rPr>
          <w:b/>
          <w:bCs/>
          <w:color w:val="000000"/>
          <w:sz w:val="24"/>
          <w:szCs w:val="24"/>
          <w:lang w:val="ru-UA" w:eastAsia="ru-UA"/>
        </w:rPr>
        <w:t>артезіанської свердловини в селищі Високопілля Високопільської ТГ Херсонської області для покращення водопостачання с-ще Високопілля, Бериславський р-н, Херсонська обл., центральна частина селища, в районі медичного закладу</w:t>
      </w:r>
      <w:r w:rsidRPr="0094766F">
        <w:rPr>
          <w:b/>
          <w:bCs/>
          <w:iCs/>
          <w:color w:val="000000"/>
          <w:sz w:val="24"/>
          <w:szCs w:val="24"/>
          <w:lang w:val="uk-UA"/>
        </w:rPr>
        <w:t>.</w:t>
      </w:r>
    </w:p>
    <w:p w14:paraId="1A0EBCF9" w14:textId="77777777" w:rsidR="002032A5" w:rsidRDefault="002032A5" w:rsidP="002032A5">
      <w:pPr>
        <w:spacing w:before="1" w:line="276" w:lineRule="auto"/>
        <w:jc w:val="center"/>
        <w:rPr>
          <w:rFonts w:ascii="Arial" w:hAnsi="Arial" w:cs="Arial"/>
          <w:b/>
          <w:bCs/>
          <w:iCs/>
          <w:color w:val="000000"/>
          <w:sz w:val="21"/>
          <w:szCs w:val="21"/>
          <w:lang w:val="uk-UA"/>
        </w:rPr>
      </w:pPr>
    </w:p>
    <w:p w14:paraId="42746058" w14:textId="77777777" w:rsidR="002032A5" w:rsidRPr="00941B15" w:rsidRDefault="002032A5" w:rsidP="002032A5">
      <w:pPr>
        <w:spacing w:line="276" w:lineRule="auto"/>
        <w:ind w:left="709"/>
        <w:rPr>
          <w:spacing w:val="-3"/>
          <w:lang w:val="uk-UA"/>
        </w:rPr>
      </w:pPr>
    </w:p>
    <w:p w14:paraId="05A0D92D" w14:textId="77777777" w:rsidR="002032A5" w:rsidRPr="00941B15" w:rsidRDefault="002032A5" w:rsidP="002032A5">
      <w:pPr>
        <w:spacing w:line="276" w:lineRule="auto"/>
        <w:ind w:left="709"/>
        <w:rPr>
          <w:b/>
          <w:bCs/>
          <w:iCs/>
          <w:color w:val="000000"/>
          <w:sz w:val="23"/>
          <w:szCs w:val="23"/>
          <w:lang w:val="uk-UA"/>
        </w:rPr>
      </w:pPr>
      <w:r w:rsidRPr="00941B15">
        <w:rPr>
          <w:spacing w:val="-3"/>
          <w:lang w:val="uk-UA"/>
        </w:rPr>
        <w:t xml:space="preserve">Місце розташування об’єкту: </w:t>
      </w:r>
      <w:r w:rsidRPr="00941B15">
        <w:rPr>
          <w:b/>
          <w:bCs/>
          <w:spacing w:val="-5"/>
          <w:sz w:val="22"/>
          <w:szCs w:val="22"/>
          <w:lang w:val="uk-UA"/>
        </w:rPr>
        <w:t xml:space="preserve">Херсонська обл., Бериславський р-н, смт. Нововоронцовка,  </w:t>
      </w:r>
      <w:r w:rsidRPr="0094766F">
        <w:rPr>
          <w:b/>
          <w:bCs/>
          <w:color w:val="000000"/>
          <w:sz w:val="24"/>
          <w:szCs w:val="24"/>
          <w:lang w:val="ru-UA" w:eastAsia="ru-UA"/>
        </w:rPr>
        <w:t>с-ще Високопілля</w:t>
      </w:r>
      <w:r w:rsidRPr="00941B15">
        <w:rPr>
          <w:b/>
          <w:bCs/>
          <w:color w:val="000000"/>
          <w:lang w:val="uk-UA"/>
        </w:rPr>
        <w:t>,</w:t>
      </w:r>
      <w:r w:rsidRPr="00941B15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94766F">
        <w:rPr>
          <w:b/>
          <w:bCs/>
          <w:color w:val="000000"/>
          <w:sz w:val="24"/>
          <w:szCs w:val="24"/>
          <w:lang w:val="ru-UA" w:eastAsia="ru-UA"/>
        </w:rPr>
        <w:t>центральна частина селища, в районі медичного закладу</w:t>
      </w:r>
      <w:r w:rsidRPr="00941B15">
        <w:rPr>
          <w:b/>
          <w:bCs/>
          <w:iCs/>
          <w:color w:val="000000"/>
          <w:sz w:val="22"/>
          <w:szCs w:val="22"/>
          <w:lang w:val="uk-UA"/>
        </w:rPr>
        <w:t>.</w:t>
      </w: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456"/>
        <w:gridCol w:w="1534"/>
        <w:gridCol w:w="1479"/>
        <w:gridCol w:w="1331"/>
        <w:gridCol w:w="1324"/>
        <w:gridCol w:w="1324"/>
        <w:gridCol w:w="1331"/>
        <w:gridCol w:w="1265"/>
      </w:tblGrid>
      <w:tr w:rsidR="002032A5" w:rsidRPr="008B3C3C" w14:paraId="6F324788" w14:textId="77777777" w:rsidTr="00AB1965">
        <w:trPr>
          <w:trHeight w:val="186"/>
        </w:trPr>
        <w:tc>
          <w:tcPr>
            <w:tcW w:w="518" w:type="dxa"/>
            <w:vMerge w:val="restart"/>
            <w:shd w:val="clear" w:color="auto" w:fill="auto"/>
            <w:vAlign w:val="center"/>
            <w:hideMark/>
          </w:tcPr>
          <w:bookmarkEnd w:id="3"/>
          <w:bookmarkEnd w:id="4"/>
          <w:p w14:paraId="06B85896" w14:textId="77777777" w:rsidR="002032A5" w:rsidRPr="007665F1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5F1">
              <w:rPr>
                <w:b/>
                <w:bCs/>
                <w:color w:val="000000"/>
                <w:sz w:val="16"/>
                <w:szCs w:val="16"/>
              </w:rPr>
              <w:t>№ лк</w:t>
            </w:r>
          </w:p>
        </w:tc>
        <w:tc>
          <w:tcPr>
            <w:tcW w:w="5456" w:type="dxa"/>
            <w:vMerge w:val="restart"/>
            <w:shd w:val="clear" w:color="auto" w:fill="auto"/>
            <w:vAlign w:val="center"/>
            <w:hideMark/>
          </w:tcPr>
          <w:p w14:paraId="692B1FAC" w14:textId="77777777" w:rsidR="002032A5" w:rsidRPr="007665F1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5F1">
              <w:rPr>
                <w:b/>
                <w:bCs/>
                <w:color w:val="000000"/>
                <w:sz w:val="16"/>
                <w:szCs w:val="16"/>
              </w:rPr>
              <w:t>Найменування робiт і витрат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  <w:hideMark/>
          </w:tcPr>
          <w:p w14:paraId="366AF7A1" w14:textId="77777777" w:rsidR="002032A5" w:rsidRPr="007665F1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5F1">
              <w:rPr>
                <w:b/>
                <w:bCs/>
                <w:color w:val="000000"/>
                <w:sz w:val="16"/>
                <w:szCs w:val="16"/>
              </w:rPr>
              <w:t>Одиниця виміру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14:paraId="40AAB5C7" w14:textId="77777777" w:rsidR="002032A5" w:rsidRPr="007665F1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5F1">
              <w:rPr>
                <w:b/>
                <w:bCs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2655" w:type="dxa"/>
            <w:gridSpan w:val="2"/>
          </w:tcPr>
          <w:p w14:paraId="700C6869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41B15">
              <w:rPr>
                <w:b/>
                <w:bCs/>
                <w:color w:val="000000"/>
                <w:lang w:val="uk-UA"/>
              </w:rPr>
              <w:t>Червень (2024)</w:t>
            </w:r>
          </w:p>
        </w:tc>
        <w:tc>
          <w:tcPr>
            <w:tcW w:w="3920" w:type="dxa"/>
            <w:gridSpan w:val="3"/>
          </w:tcPr>
          <w:p w14:paraId="270E6B2C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41B15">
              <w:rPr>
                <w:b/>
                <w:bCs/>
                <w:color w:val="000000"/>
                <w:lang w:val="uk-UA"/>
              </w:rPr>
              <w:t>Липень (2024)</w:t>
            </w:r>
          </w:p>
        </w:tc>
      </w:tr>
      <w:tr w:rsidR="002032A5" w:rsidRPr="008B3C3C" w14:paraId="764374DA" w14:textId="77777777" w:rsidTr="00AB1965">
        <w:trPr>
          <w:trHeight w:val="186"/>
        </w:trPr>
        <w:tc>
          <w:tcPr>
            <w:tcW w:w="518" w:type="dxa"/>
            <w:vMerge/>
            <w:shd w:val="clear" w:color="auto" w:fill="auto"/>
            <w:vAlign w:val="center"/>
          </w:tcPr>
          <w:p w14:paraId="76EF105C" w14:textId="77777777" w:rsidR="002032A5" w:rsidRPr="008B3C3C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4C537F40" w14:textId="77777777" w:rsidR="002032A5" w:rsidRPr="008B3C3C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3A458E65" w14:textId="77777777" w:rsidR="002032A5" w:rsidRPr="008B3C3C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197491DC" w14:textId="77777777" w:rsidR="002032A5" w:rsidRPr="008B3C3C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14:paraId="280C5E3E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17.06.</w:t>
            </w:r>
          </w:p>
          <w:p w14:paraId="7D8848A3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</w:p>
          <w:p w14:paraId="7057866E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23.06.</w:t>
            </w:r>
          </w:p>
        </w:tc>
        <w:tc>
          <w:tcPr>
            <w:tcW w:w="1324" w:type="dxa"/>
          </w:tcPr>
          <w:p w14:paraId="68CD157B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24.06.</w:t>
            </w:r>
          </w:p>
          <w:p w14:paraId="1EBE02B3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</w:p>
          <w:p w14:paraId="7A7A5FE5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30.06.</w:t>
            </w:r>
          </w:p>
        </w:tc>
        <w:tc>
          <w:tcPr>
            <w:tcW w:w="1324" w:type="dxa"/>
          </w:tcPr>
          <w:p w14:paraId="43BDD059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01.07.</w:t>
            </w:r>
          </w:p>
          <w:p w14:paraId="63EEBF6B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</w:p>
          <w:p w14:paraId="59326AF3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07.07.</w:t>
            </w:r>
          </w:p>
        </w:tc>
        <w:tc>
          <w:tcPr>
            <w:tcW w:w="1331" w:type="dxa"/>
          </w:tcPr>
          <w:p w14:paraId="7E3DC883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08.07.</w:t>
            </w:r>
          </w:p>
          <w:p w14:paraId="23423A6F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</w:p>
          <w:p w14:paraId="3EC87D14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14.07.</w:t>
            </w:r>
          </w:p>
        </w:tc>
        <w:tc>
          <w:tcPr>
            <w:tcW w:w="1265" w:type="dxa"/>
          </w:tcPr>
          <w:p w14:paraId="2C73506B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15.07.</w:t>
            </w:r>
          </w:p>
          <w:p w14:paraId="5EE0DEC7" w14:textId="77777777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</w:p>
          <w:p w14:paraId="73CF6430" w14:textId="72A92E10" w:rsidR="002032A5" w:rsidRPr="00941B15" w:rsidRDefault="002032A5" w:rsidP="00AB196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7</w:t>
            </w:r>
            <w:r w:rsidRPr="00941B15">
              <w:rPr>
                <w:b/>
                <w:bCs/>
                <w:color w:val="000000"/>
                <w:sz w:val="16"/>
                <w:szCs w:val="16"/>
                <w:lang w:val="uk-UA"/>
              </w:rPr>
              <w:t>.07.</w:t>
            </w:r>
          </w:p>
        </w:tc>
      </w:tr>
      <w:tr w:rsidR="002032A5" w:rsidRPr="008B3C3C" w14:paraId="7104184E" w14:textId="77777777" w:rsidTr="00AB1965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14E6D34C" w14:textId="77777777" w:rsidR="002032A5" w:rsidRPr="007665F1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  <w:r w:rsidRPr="007665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7644C713" w14:textId="77777777" w:rsidR="002032A5" w:rsidRPr="007665F1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  <w:r w:rsidRPr="007665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47961425" w14:textId="77777777" w:rsidR="002032A5" w:rsidRPr="007665F1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  <w:r w:rsidRPr="007665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38FAD2D" w14:textId="77777777" w:rsidR="002032A5" w:rsidRPr="007665F1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  <w:r w:rsidRPr="007665F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14:paraId="19F37A1B" w14:textId="77777777" w:rsidR="002032A5" w:rsidRPr="008B3C3C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</w:tcPr>
          <w:p w14:paraId="2CA020B9" w14:textId="77777777" w:rsidR="002032A5" w:rsidRPr="008B3C3C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</w:tcPr>
          <w:p w14:paraId="1614148E" w14:textId="77777777" w:rsidR="002032A5" w:rsidRPr="008B3C3C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14:paraId="1B6539AB" w14:textId="77777777" w:rsidR="002032A5" w:rsidRPr="008B3C3C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56223CC" w14:textId="77777777" w:rsidR="002032A5" w:rsidRPr="008B3C3C" w:rsidRDefault="002032A5" w:rsidP="00AB19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32A5" w:rsidRPr="008B3C3C" w14:paraId="53EAD9A8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4525685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471FA831" w14:textId="77777777" w:rsidR="002032A5" w:rsidRPr="007665F1" w:rsidRDefault="002032A5" w:rsidP="00AB1965">
            <w:pPr>
              <w:rPr>
                <w:color w:val="000000"/>
                <w:sz w:val="22"/>
                <w:szCs w:val="22"/>
              </w:rPr>
            </w:pPr>
            <w:r w:rsidRPr="007665F1">
              <w:rPr>
                <w:color w:val="000000"/>
                <w:sz w:val="22"/>
                <w:szCs w:val="22"/>
              </w:rPr>
              <w:t>2-1-1 - генеральний план ГП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2484458E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16D25B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534BA741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85C4C0C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7DE28B9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0CD1C2C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7BE8B18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E5C4C32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73ACD5E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4895D60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2-1-1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740BAD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94D6E7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3A940F05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D10FE58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FFA5367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15E83A9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1EDE44D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DC147E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5E3D50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56" w:type="dxa"/>
            <w:shd w:val="clear" w:color="auto" w:fill="auto"/>
            <w:hideMark/>
          </w:tcPr>
          <w:p w14:paraId="3071717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металевої огорожі з сітчастих панелей по стовпах, висотою до 1,7 м</w:t>
            </w:r>
          </w:p>
        </w:tc>
        <w:tc>
          <w:tcPr>
            <w:tcW w:w="1534" w:type="dxa"/>
            <w:shd w:val="clear" w:color="auto" w:fill="auto"/>
            <w:hideMark/>
          </w:tcPr>
          <w:p w14:paraId="0B1A09D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0F763E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31" w:type="dxa"/>
          </w:tcPr>
          <w:p w14:paraId="2DBF771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549A59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561B80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0DEC36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CFAD4C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D742F3D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AF06DE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56" w:type="dxa"/>
            <w:shd w:val="clear" w:color="auto" w:fill="auto"/>
            <w:hideMark/>
          </w:tcPr>
          <w:p w14:paraId="14B593A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Улаштування воріт глухих при установлених стовпах</w:t>
            </w:r>
          </w:p>
        </w:tc>
        <w:tc>
          <w:tcPr>
            <w:tcW w:w="1534" w:type="dxa"/>
            <w:shd w:val="clear" w:color="auto" w:fill="auto"/>
            <w:hideMark/>
          </w:tcPr>
          <w:p w14:paraId="14EE723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AA08E2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0,075</w:t>
            </w:r>
          </w:p>
        </w:tc>
        <w:tc>
          <w:tcPr>
            <w:tcW w:w="1331" w:type="dxa"/>
          </w:tcPr>
          <w:p w14:paraId="1C7B71A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6C2C4B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901862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A84990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BEF7BF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49A590E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D4515F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56" w:type="dxa"/>
            <w:shd w:val="clear" w:color="auto" w:fill="auto"/>
            <w:hideMark/>
          </w:tcPr>
          <w:p w14:paraId="5E67B62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Улаштування хвірток без установлення стовпів при металевих огорожах і огорожах із панелей</w:t>
            </w:r>
          </w:p>
        </w:tc>
        <w:tc>
          <w:tcPr>
            <w:tcW w:w="1534" w:type="dxa"/>
            <w:shd w:val="clear" w:color="auto" w:fill="auto"/>
            <w:hideMark/>
          </w:tcPr>
          <w:p w14:paraId="4BC332A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A7B3DF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0505B60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725F1D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5BB3B7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AE4275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DC5B41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A4FC8DC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0057363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2CC8BF4B" w14:textId="77777777" w:rsidR="002032A5" w:rsidRPr="007665F1" w:rsidRDefault="002032A5" w:rsidP="00AB1965">
            <w:pPr>
              <w:rPr>
                <w:color w:val="000000"/>
                <w:sz w:val="22"/>
                <w:szCs w:val="22"/>
              </w:rPr>
            </w:pPr>
            <w:r w:rsidRPr="007665F1">
              <w:rPr>
                <w:color w:val="000000"/>
                <w:sz w:val="22"/>
                <w:szCs w:val="22"/>
              </w:rPr>
              <w:t>2-1-10 - пусконаладжувальні роботи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2C5F60C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20FE9C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1787BE46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D9B5480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B05A0DE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1F953D9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5124E39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C6F5063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1D97CD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56" w:type="dxa"/>
            <w:shd w:val="clear" w:color="auto" w:fill="auto"/>
            <w:hideMark/>
          </w:tcPr>
          <w:p w14:paraId="2F96DA3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Водозабірна споруда підземних вод із заглибними насосами, ерліфтами, продуктивність до 1000 м3/доб.</w:t>
            </w:r>
          </w:p>
        </w:tc>
        <w:tc>
          <w:tcPr>
            <w:tcW w:w="1534" w:type="dxa"/>
            <w:shd w:val="clear" w:color="auto" w:fill="auto"/>
            <w:hideMark/>
          </w:tcPr>
          <w:p w14:paraId="493E137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споруда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D7ECCB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3480AA0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70799B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9A022A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F5D093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F38ADC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721AA5E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56B961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56" w:type="dxa"/>
            <w:shd w:val="clear" w:color="auto" w:fill="auto"/>
            <w:hideMark/>
          </w:tcPr>
          <w:p w14:paraId="2B68FB8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Установка водоочисна комлексна, продуктивність до 100 м3/доб»</w:t>
            </w:r>
          </w:p>
        </w:tc>
        <w:tc>
          <w:tcPr>
            <w:tcW w:w="1534" w:type="dxa"/>
            <w:shd w:val="clear" w:color="auto" w:fill="auto"/>
            <w:hideMark/>
          </w:tcPr>
          <w:p w14:paraId="7586D68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установ.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0E069A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4C432F6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87F1BB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F56773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3288D5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5C30EF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57D18B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191981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6" w:type="dxa"/>
            <w:shd w:val="clear" w:color="auto" w:fill="auto"/>
            <w:hideMark/>
          </w:tcPr>
          <w:p w14:paraId="5983755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Елементи систем автоматичного управління і регулювання.  Датчик безконтактний аналоговий з числом «вхід-вихід» до 10</w:t>
            </w:r>
          </w:p>
        </w:tc>
        <w:tc>
          <w:tcPr>
            <w:tcW w:w="1534" w:type="dxa"/>
            <w:shd w:val="clear" w:color="auto" w:fill="auto"/>
            <w:hideMark/>
          </w:tcPr>
          <w:p w14:paraId="2338F75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B75F76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57A0539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B31A9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E10448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12122C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F3F967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020BB6E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2B2A267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0B131C25" w14:textId="77777777" w:rsidR="002032A5" w:rsidRPr="007665F1" w:rsidRDefault="002032A5" w:rsidP="00AB1965">
            <w:pPr>
              <w:rPr>
                <w:color w:val="000000"/>
                <w:sz w:val="22"/>
                <w:szCs w:val="22"/>
              </w:rPr>
            </w:pPr>
            <w:r w:rsidRPr="007665F1">
              <w:rPr>
                <w:color w:val="000000"/>
                <w:sz w:val="22"/>
                <w:szCs w:val="22"/>
              </w:rPr>
              <w:t>2-1-2 - буріння свердловини № 000327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772B7AA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A0D2FE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46F2DB6D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DD8B4C5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9BD10B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DAF66FD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D0EE980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4F155AC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2C31BF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56" w:type="dxa"/>
            <w:shd w:val="clear" w:color="auto" w:fill="auto"/>
            <w:hideMark/>
          </w:tcPr>
          <w:p w14:paraId="3214A4A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Розроблення ґрунту у відвал екскаваторами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 xml:space="preserve"> (аналог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"драглайн" або "зворотна лопата"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>)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 ковшом місткістю 0,25 м3, група ґрунтів 3 при робот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на водогосподарському буд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вництв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при об'єм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котлована до 300 м3/ /при площ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котлована до 100 м2/ /при глибин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котлована до 3 м, незалежно в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д об'єму котлована або його площ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/</w:t>
            </w:r>
          </w:p>
        </w:tc>
        <w:tc>
          <w:tcPr>
            <w:tcW w:w="1534" w:type="dxa"/>
            <w:shd w:val="clear" w:color="auto" w:fill="auto"/>
            <w:hideMark/>
          </w:tcPr>
          <w:p w14:paraId="5CFC7C6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D3DFD1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2E2374F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14AC2C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C1F3C1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550F22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D65C98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B485FFF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9709DA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56" w:type="dxa"/>
            <w:shd w:val="clear" w:color="auto" w:fill="auto"/>
            <w:hideMark/>
          </w:tcPr>
          <w:p w14:paraId="205CAE0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Доробка вручну, зачистка дна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ст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нок вручну з викидом ґрунту в котлованах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траншеях, розроблених механ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зованим способом</w:t>
            </w:r>
          </w:p>
        </w:tc>
        <w:tc>
          <w:tcPr>
            <w:tcW w:w="1534" w:type="dxa"/>
            <w:shd w:val="clear" w:color="auto" w:fill="auto"/>
            <w:hideMark/>
          </w:tcPr>
          <w:p w14:paraId="1E8C989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2C670C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61E09A2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08644D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A0C16A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CCD7B4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200299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6A10B32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29780E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6" w:type="dxa"/>
            <w:shd w:val="clear" w:color="auto" w:fill="auto"/>
            <w:hideMark/>
          </w:tcPr>
          <w:p w14:paraId="3938A11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Планування площ ручним способом, група ґрунтів 3</w:t>
            </w:r>
          </w:p>
        </w:tc>
        <w:tc>
          <w:tcPr>
            <w:tcW w:w="1534" w:type="dxa"/>
            <w:shd w:val="clear" w:color="auto" w:fill="auto"/>
            <w:hideMark/>
          </w:tcPr>
          <w:p w14:paraId="4C87D4E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2007A7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331" w:type="dxa"/>
          </w:tcPr>
          <w:p w14:paraId="3765FB9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E70E48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BFD179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77EED4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B62569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A042DC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B3727F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56" w:type="dxa"/>
            <w:shd w:val="clear" w:color="auto" w:fill="auto"/>
            <w:hideMark/>
          </w:tcPr>
          <w:p w14:paraId="4E04644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</w:t>
            </w:r>
            <w:proofErr w:type="gramStart"/>
            <w:r w:rsidRPr="007665F1">
              <w:rPr>
                <w:color w:val="000000"/>
                <w:sz w:val="18"/>
                <w:szCs w:val="18"/>
                <w:lang w:val="ru-RU"/>
              </w:rPr>
              <w:t>у грунтах</w:t>
            </w:r>
            <w:proofErr w:type="gramEnd"/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групи 2 [застосування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125мм]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1986D65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4D8F74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331" w:type="dxa"/>
          </w:tcPr>
          <w:p w14:paraId="729369C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C4E1BB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B88F67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0652B8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4436EF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C0DC2F0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D5C17E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56" w:type="dxa"/>
            <w:shd w:val="clear" w:color="auto" w:fill="auto"/>
            <w:hideMark/>
          </w:tcPr>
          <w:p w14:paraId="610E147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2,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200мм/,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74341CB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E3F034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331" w:type="dxa"/>
          </w:tcPr>
          <w:p w14:paraId="226EAB5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AB0FB6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2AA935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4E3250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911699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35CA420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6FC6AA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456" w:type="dxa"/>
            <w:shd w:val="clear" w:color="auto" w:fill="auto"/>
            <w:hideMark/>
          </w:tcPr>
          <w:p w14:paraId="7C9426B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2,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300мм/,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5A9E0E1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C8FCA3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331" w:type="dxa"/>
          </w:tcPr>
          <w:p w14:paraId="334CB65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0FBB08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2AFCFC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DC21F7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B3DF7E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1BF9FC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4112A7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56" w:type="dxa"/>
            <w:shd w:val="clear" w:color="auto" w:fill="auto"/>
            <w:hideMark/>
          </w:tcPr>
          <w:p w14:paraId="019775C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</w:t>
            </w:r>
            <w:proofErr w:type="gramStart"/>
            <w:r w:rsidRPr="007665F1">
              <w:rPr>
                <w:color w:val="000000"/>
                <w:sz w:val="18"/>
                <w:szCs w:val="18"/>
                <w:lang w:val="ru-RU"/>
              </w:rPr>
              <w:t>у грунтах</w:t>
            </w:r>
            <w:proofErr w:type="gramEnd"/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групи 3 [застосування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125мм]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2A8DCC2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CDEAA6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1331" w:type="dxa"/>
          </w:tcPr>
          <w:p w14:paraId="253AE38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F38830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607B43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0989BB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99A5BC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9A5933E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F61A83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56" w:type="dxa"/>
            <w:shd w:val="clear" w:color="auto" w:fill="auto"/>
            <w:hideMark/>
          </w:tcPr>
          <w:p w14:paraId="407F9A8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3,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200мм/,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7A58F91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25A1BA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1331" w:type="dxa"/>
          </w:tcPr>
          <w:p w14:paraId="15E416E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A4FAD6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DBD251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C4390F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71CDF0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557F233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00EA11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56" w:type="dxa"/>
            <w:shd w:val="clear" w:color="auto" w:fill="auto"/>
            <w:hideMark/>
          </w:tcPr>
          <w:p w14:paraId="1C46DAF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3,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300мм/,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654A962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970773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1331" w:type="dxa"/>
          </w:tcPr>
          <w:p w14:paraId="6A9A79A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339110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F4FC0F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AB9CA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FA4839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D0A765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9F33B9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56" w:type="dxa"/>
            <w:shd w:val="clear" w:color="auto" w:fill="auto"/>
            <w:hideMark/>
          </w:tcPr>
          <w:p w14:paraId="2340BD2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4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125мм/, в утруднених умовах</w:t>
            </w:r>
          </w:p>
        </w:tc>
        <w:tc>
          <w:tcPr>
            <w:tcW w:w="1534" w:type="dxa"/>
            <w:shd w:val="clear" w:color="auto" w:fill="auto"/>
            <w:hideMark/>
          </w:tcPr>
          <w:p w14:paraId="05A58A1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AAE5C2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1331" w:type="dxa"/>
          </w:tcPr>
          <w:p w14:paraId="4E133EC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35C51F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7C1BD1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E7ECF1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1DBEC7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091A50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56B499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56" w:type="dxa"/>
            <w:shd w:val="clear" w:color="auto" w:fill="auto"/>
            <w:hideMark/>
          </w:tcPr>
          <w:p w14:paraId="1FF2F91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4,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200мм/,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474B2CB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9FF534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1331" w:type="dxa"/>
          </w:tcPr>
          <w:p w14:paraId="4329B83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28DA48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EE650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AA6930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363A3D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FAA38A5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E74FEA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56" w:type="dxa"/>
            <w:shd w:val="clear" w:color="auto" w:fill="auto"/>
            <w:hideMark/>
          </w:tcPr>
          <w:p w14:paraId="3959D88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4,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300мм/,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46D3C18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4B42AC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1331" w:type="dxa"/>
          </w:tcPr>
          <w:p w14:paraId="4ED9690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5A045B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09F01C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F130A2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879471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5865B1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04BD74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56" w:type="dxa"/>
            <w:shd w:val="clear" w:color="auto" w:fill="auto"/>
            <w:hideMark/>
          </w:tcPr>
          <w:p w14:paraId="588D8CC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</w:t>
            </w:r>
            <w:proofErr w:type="gramStart"/>
            <w:r w:rsidRPr="007665F1">
              <w:rPr>
                <w:color w:val="000000"/>
                <w:sz w:val="18"/>
                <w:szCs w:val="18"/>
                <w:lang w:val="ru-RU"/>
              </w:rPr>
              <w:t>у грунтах</w:t>
            </w:r>
            <w:proofErr w:type="gramEnd"/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групи 5 [застосування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125мм]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495DFED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6073EF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4F06C1E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14880C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581E47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32627E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9D4D89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229773E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E60942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56" w:type="dxa"/>
            <w:shd w:val="clear" w:color="auto" w:fill="auto"/>
            <w:hideMark/>
          </w:tcPr>
          <w:p w14:paraId="0A21B65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5,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200мм/,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4A5C73A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7CEB8C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3093404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C14933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C5FA4A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C3B888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2F2A82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789E48D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BD083A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456" w:type="dxa"/>
            <w:shd w:val="clear" w:color="auto" w:fill="auto"/>
            <w:hideMark/>
          </w:tcPr>
          <w:p w14:paraId="395685D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5,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300мм/,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475A492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DB4224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3294970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971A94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878C1B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BAB918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FFA7C9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FCEEB0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011C44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56" w:type="dxa"/>
            <w:shd w:val="clear" w:color="auto" w:fill="auto"/>
            <w:hideMark/>
          </w:tcPr>
          <w:p w14:paraId="14A37D1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Кріплення свердловин, при роторному бурінні установками і агрегатами на базі автомобілів, трубами з муфтовим з'єднанням, глибина свердловини до 100 м, група грунтів за стійкістю </w:t>
            </w:r>
            <w:r w:rsidRPr="007665F1">
              <w:rPr>
                <w:color w:val="000000"/>
                <w:sz w:val="18"/>
                <w:szCs w:val="18"/>
              </w:rPr>
              <w:t>2 [трубами iз зовнiшнiм дiаметром до 201-301 мм]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5F03602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F8DA9B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2,96</w:t>
            </w:r>
          </w:p>
        </w:tc>
        <w:tc>
          <w:tcPr>
            <w:tcW w:w="1331" w:type="dxa"/>
          </w:tcPr>
          <w:p w14:paraId="18B4A5A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542C44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D712A9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97AD4C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8423A9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FBF881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01B578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56" w:type="dxa"/>
            <w:shd w:val="clear" w:color="auto" w:fill="auto"/>
            <w:hideMark/>
          </w:tcPr>
          <w:p w14:paraId="23F932F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Кріплення свердловин, при роторному бурінні установками і агрегатами на базі автомобілів, трубами з муфтовим з'єднанням, глибина свердловини до 100 м, група грунтів за стійкістю </w:t>
            </w:r>
            <w:r w:rsidRPr="007665F1">
              <w:rPr>
                <w:color w:val="000000"/>
                <w:sz w:val="18"/>
                <w:szCs w:val="18"/>
              </w:rPr>
              <w:t>1 [трубами iз зовнiшнiм дiаметром до 201-301 мм]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2A257A5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AD3F79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331" w:type="dxa"/>
          </w:tcPr>
          <w:p w14:paraId="30CDF90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8D6682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466F41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CADFDB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9EBA25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96E2084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1D4EC2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56" w:type="dxa"/>
            <w:shd w:val="clear" w:color="auto" w:fill="auto"/>
            <w:hideMark/>
          </w:tcPr>
          <w:p w14:paraId="3074F33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Цементація затрубного простору комплектом бурового обладнання і цементаційною установкою при витратах сухої суміші на 1 м 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lastRenderedPageBreak/>
              <w:t>цементування частини свердловини до 400 кг або більше 400 кг при роторному бурінні установками, глибина посадки колони, що цементується, до 50 м [в утруднених умовах] [при зовн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шньому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труб до 201-250 мм]</w:t>
            </w:r>
          </w:p>
        </w:tc>
        <w:tc>
          <w:tcPr>
            <w:tcW w:w="1534" w:type="dxa"/>
            <w:shd w:val="clear" w:color="auto" w:fill="auto"/>
            <w:hideMark/>
          </w:tcPr>
          <w:p w14:paraId="11A3EE7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колона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8FFD80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6A0FFA2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1FCBA6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787F48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5BBF91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74EE9D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4BD0556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0E25D5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56" w:type="dxa"/>
            <w:shd w:val="clear" w:color="auto" w:fill="auto"/>
            <w:hideMark/>
          </w:tcPr>
          <w:p w14:paraId="3724AAD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</w:t>
            </w:r>
            <w:proofErr w:type="gramStart"/>
            <w:r w:rsidRPr="007665F1">
              <w:rPr>
                <w:color w:val="000000"/>
                <w:sz w:val="18"/>
                <w:szCs w:val="18"/>
                <w:lang w:val="ru-RU"/>
              </w:rPr>
              <w:t>у грунтах</w:t>
            </w:r>
            <w:proofErr w:type="gramEnd"/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групи 5 [застосування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125мм]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14BA4C2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A0926E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331" w:type="dxa"/>
          </w:tcPr>
          <w:p w14:paraId="5C271E0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3B6BFE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4ED4CA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EA2519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420432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14398F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28289B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56" w:type="dxa"/>
            <w:shd w:val="clear" w:color="auto" w:fill="auto"/>
            <w:hideMark/>
          </w:tcPr>
          <w:p w14:paraId="64EAD4C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5,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200мм/,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1FF29EB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9BF554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331" w:type="dxa"/>
          </w:tcPr>
          <w:p w14:paraId="7C366DB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F1CBE4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CBD9DA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5648B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6316D8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54F5E1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9508CD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56" w:type="dxa"/>
            <w:shd w:val="clear" w:color="auto" w:fill="auto"/>
            <w:hideMark/>
          </w:tcPr>
          <w:p w14:paraId="023885D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Роторне буріння свердловин із прямою промивкою установками з дизельним двигуном глибиною буріння до 100 м у грунтах групи 5 [застосування долiт дiаметром до 125мм] [в утруднених умовах] /з промивкою чистою водою незалежно вiд глибини свердловини i категорiї ґрунтiв/</w:t>
            </w:r>
          </w:p>
        </w:tc>
        <w:tc>
          <w:tcPr>
            <w:tcW w:w="1534" w:type="dxa"/>
            <w:shd w:val="clear" w:color="auto" w:fill="auto"/>
            <w:hideMark/>
          </w:tcPr>
          <w:p w14:paraId="4D72C87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7807A4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331" w:type="dxa"/>
          </w:tcPr>
          <w:p w14:paraId="26DF135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6F5B08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A81B5D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D298C3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DF4D9A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CB26AF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0D9AAE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56" w:type="dxa"/>
            <w:shd w:val="clear" w:color="auto" w:fill="auto"/>
            <w:hideMark/>
          </w:tcPr>
          <w:p w14:paraId="097EB7F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5, в утруднених умовах /з промивкою чистою водою незалежно вiд глибини свердловини i категорiї ґрунтiв/ /застосування долiт дiаметром до 200мм/,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5D633F5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382B01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331" w:type="dxa"/>
          </w:tcPr>
          <w:p w14:paraId="07A981D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CE73D7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E2E040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65E504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B3B4AD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33C6EE5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3BEC8F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56" w:type="dxa"/>
            <w:shd w:val="clear" w:color="auto" w:fill="auto"/>
            <w:hideMark/>
          </w:tcPr>
          <w:p w14:paraId="69319FB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Вільний спуск або підняття обсадних труб [надфільтрових труб] у трубах більшого діаметра при бурінні обертальному установками і агрегатами на базі автомобілів вантажопідйомністю 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12,5 т, зі з'єднанням труб муфтовим [труби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151-250 мм]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2FCA5CA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151F6C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331" w:type="dxa"/>
          </w:tcPr>
          <w:p w14:paraId="4073C31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40F608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CF7224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FEB456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FD2561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1293A83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076FAD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456" w:type="dxa"/>
            <w:shd w:val="clear" w:color="auto" w:fill="auto"/>
            <w:hideMark/>
          </w:tcPr>
          <w:p w14:paraId="2F81038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Кріплення свердловин, при роторному бурінні установками і агрегатами на базі автомобілів, трубами з муфтовим з'єднанням, глибина свердловини до 100 м, група грунтів за стійкістю </w:t>
            </w:r>
            <w:r w:rsidRPr="007665F1">
              <w:rPr>
                <w:color w:val="000000"/>
                <w:sz w:val="18"/>
                <w:szCs w:val="18"/>
              </w:rPr>
              <w:t>1 [трубами iз зовнiшнiм дiаметром до 200 мм]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037186E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551D1A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31" w:type="dxa"/>
          </w:tcPr>
          <w:p w14:paraId="1EE46C7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224D6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AFF398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C4F188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16DECF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F78EBC6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5B6B1E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56" w:type="dxa"/>
            <w:shd w:val="clear" w:color="auto" w:fill="auto"/>
            <w:hideMark/>
          </w:tcPr>
          <w:p w14:paraId="5CD4733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фільтра на колоні водопідіймальних труб при роторному бурінні при глибині свердловин до 500 м [установлення ф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льтрової колони на колон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водоп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дйомних (обсадних) труб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200 мм]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5D53EB1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10м тpуб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76E34A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331" w:type="dxa"/>
          </w:tcPr>
          <w:p w14:paraId="59E6FB6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D48821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1B402C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1DC46C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A93B44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C2E8ACC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CFA0A2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456" w:type="dxa"/>
            <w:shd w:val="clear" w:color="auto" w:fill="auto"/>
            <w:hideMark/>
          </w:tcPr>
          <w:p w14:paraId="6F648AD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Відкачування води із свердловини ерліфтом із застосуванням комплекту обладнання ударно-канатного буріння з компресором, що працює від електродвигуна, при глибині свердловини до 200 м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7F2FC3B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доба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674C48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28A583E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0C1381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F918CA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DCE4C8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E5A605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E29580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08F9FE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56" w:type="dxa"/>
            <w:shd w:val="clear" w:color="auto" w:fill="auto"/>
            <w:hideMark/>
          </w:tcPr>
          <w:p w14:paraId="30F755F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Відкачування води насосом із застосуванням комплекту обладнання роторного буріння при глибині свердловини до 500 м [в утруднених умовах]</w:t>
            </w:r>
          </w:p>
        </w:tc>
        <w:tc>
          <w:tcPr>
            <w:tcW w:w="1534" w:type="dxa"/>
            <w:shd w:val="clear" w:color="auto" w:fill="auto"/>
            <w:hideMark/>
          </w:tcPr>
          <w:p w14:paraId="1BAA8D4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доба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8FB73E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31" w:type="dxa"/>
          </w:tcPr>
          <w:p w14:paraId="619A2FD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32A63E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46BCF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0CBAD3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0BFEE6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392D65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322165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56" w:type="dxa"/>
            <w:shd w:val="clear" w:color="auto" w:fill="auto"/>
            <w:hideMark/>
          </w:tcPr>
          <w:p w14:paraId="1DC0B08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Засипка вручну траншей, пазух котлован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в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ям, група грунт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1</w:t>
            </w:r>
          </w:p>
        </w:tc>
        <w:tc>
          <w:tcPr>
            <w:tcW w:w="1534" w:type="dxa"/>
            <w:shd w:val="clear" w:color="auto" w:fill="auto"/>
            <w:hideMark/>
          </w:tcPr>
          <w:p w14:paraId="0441BEA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93B032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1" w:type="dxa"/>
          </w:tcPr>
          <w:p w14:paraId="17F5A34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5858AA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F25C4F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701574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97EE13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9A28C1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334CB5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56" w:type="dxa"/>
            <w:shd w:val="clear" w:color="auto" w:fill="auto"/>
            <w:hideMark/>
          </w:tcPr>
          <w:p w14:paraId="4B6AF59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Планування площ ручним способом, група грунтів 2</w:t>
            </w:r>
          </w:p>
        </w:tc>
        <w:tc>
          <w:tcPr>
            <w:tcW w:w="1534" w:type="dxa"/>
            <w:shd w:val="clear" w:color="auto" w:fill="auto"/>
            <w:hideMark/>
          </w:tcPr>
          <w:p w14:paraId="615BB7D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6A83F6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331" w:type="dxa"/>
          </w:tcPr>
          <w:p w14:paraId="4F94D77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C19C40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382CA7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B9E035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7F3A8E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85DE405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7BE52BB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21CAF1C2" w14:textId="77777777" w:rsidR="002032A5" w:rsidRPr="007665F1" w:rsidRDefault="002032A5" w:rsidP="00AB1965">
            <w:pPr>
              <w:rPr>
                <w:color w:val="000000"/>
                <w:sz w:val="22"/>
                <w:szCs w:val="22"/>
              </w:rPr>
            </w:pPr>
            <w:r w:rsidRPr="007665F1">
              <w:rPr>
                <w:color w:val="000000"/>
                <w:sz w:val="22"/>
                <w:szCs w:val="22"/>
              </w:rPr>
              <w:t>2-1-3 - ліквідаційний тампонаж свердловини № 6-60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01A9771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D49ADF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6EA431C0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C158791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0FE800B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E8312F1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57A8570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B0D1A1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5014E7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56" w:type="dxa"/>
            <w:shd w:val="clear" w:color="auto" w:fill="auto"/>
            <w:hideMark/>
          </w:tcPr>
          <w:p w14:paraId="7E2CCD8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Розроблення ґрунту у відвал екскаваторами 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 xml:space="preserve">(аналог 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"драглайн" або "зворотна лопата"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>)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 ковшом місткістю 0,25 м3, група ґрунтів 3 при робот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на водогосподарському буд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вництв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при об'єм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котлована до 300 м3/ /при площ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котлована до 100 м2/ /при глибин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котлована до 3 м, незалежно в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д об'єму котлована або його площ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/</w:t>
            </w:r>
          </w:p>
        </w:tc>
        <w:tc>
          <w:tcPr>
            <w:tcW w:w="1534" w:type="dxa"/>
            <w:shd w:val="clear" w:color="auto" w:fill="auto"/>
            <w:hideMark/>
          </w:tcPr>
          <w:p w14:paraId="17D49B4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2554B9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2D42533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47F8A5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BEB4D9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D0CDB8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14F521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2756B3E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0AEC71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5456" w:type="dxa"/>
            <w:shd w:val="clear" w:color="auto" w:fill="auto"/>
            <w:hideMark/>
          </w:tcPr>
          <w:p w14:paraId="7C19669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Доробка вручну, зачистка дна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ст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нок вручну з викидом ґрунту в котлованах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траншеях, розроблених механ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зованим способом</w:t>
            </w:r>
          </w:p>
        </w:tc>
        <w:tc>
          <w:tcPr>
            <w:tcW w:w="1534" w:type="dxa"/>
            <w:shd w:val="clear" w:color="auto" w:fill="auto"/>
            <w:hideMark/>
          </w:tcPr>
          <w:p w14:paraId="7581C4E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E6CFE7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0669BAA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12B23D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F0BA4C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CBD822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D36981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5E96056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DA00EE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6" w:type="dxa"/>
            <w:shd w:val="clear" w:color="auto" w:fill="auto"/>
            <w:hideMark/>
          </w:tcPr>
          <w:p w14:paraId="0068848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Планування площ ручним способом, група ґрунтів 3</w:t>
            </w:r>
          </w:p>
        </w:tc>
        <w:tc>
          <w:tcPr>
            <w:tcW w:w="1534" w:type="dxa"/>
            <w:shd w:val="clear" w:color="auto" w:fill="auto"/>
            <w:hideMark/>
          </w:tcPr>
          <w:p w14:paraId="44B18D0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A7D33A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331" w:type="dxa"/>
          </w:tcPr>
          <w:p w14:paraId="603315D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2D984D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DCAEF2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D44542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15C1DA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3CCDD7D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5219B9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56" w:type="dxa"/>
            <w:shd w:val="clear" w:color="auto" w:fill="auto"/>
            <w:hideMark/>
          </w:tcPr>
          <w:p w14:paraId="155A8E5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2,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300мм/,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4E13E9C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CFBBA3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331" w:type="dxa"/>
          </w:tcPr>
          <w:p w14:paraId="10241B7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43F4AC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B2468E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ED8E04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121ABE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011C27D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559E81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56" w:type="dxa"/>
            <w:shd w:val="clear" w:color="auto" w:fill="auto"/>
            <w:hideMark/>
          </w:tcPr>
          <w:p w14:paraId="05289DF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3,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300мм/,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02417CC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55D9D6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31" w:type="dxa"/>
          </w:tcPr>
          <w:p w14:paraId="136CB64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C9A0A0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C7E890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D5BA20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F63507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F3CB784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45EFB2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56" w:type="dxa"/>
            <w:shd w:val="clear" w:color="auto" w:fill="auto"/>
            <w:hideMark/>
          </w:tcPr>
          <w:p w14:paraId="1AD67E9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4,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300мм/,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31C2EB6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DCE918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31" w:type="dxa"/>
          </w:tcPr>
          <w:p w14:paraId="18B10B0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B02085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8065C1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708264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EB0C9D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D62D75C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7591E9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56" w:type="dxa"/>
            <w:shd w:val="clear" w:color="auto" w:fill="auto"/>
            <w:hideMark/>
          </w:tcPr>
          <w:p w14:paraId="70F7665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Роторне буріння свердловин із прямою промивкою установками з дизельним двигуном глибиною буріння до 100 м у ґрунтах групи 5, в утруднених умовах /застосування дол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т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до 300мм/, розширення свердловин на 100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5E1CF4A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7E1E88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1" w:type="dxa"/>
          </w:tcPr>
          <w:p w14:paraId="50A18E2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0D7609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1A11BF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CBB3C9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60FF62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EC0947B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3ECD02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56" w:type="dxa"/>
            <w:shd w:val="clear" w:color="auto" w:fill="auto"/>
            <w:hideMark/>
          </w:tcPr>
          <w:p w14:paraId="3EFAE34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Ліквідація свердловин на воду установками роторного буріння при глибині свердловини до 100 м</w:t>
            </w:r>
          </w:p>
        </w:tc>
        <w:tc>
          <w:tcPr>
            <w:tcW w:w="1534" w:type="dxa"/>
            <w:shd w:val="clear" w:color="auto" w:fill="auto"/>
            <w:hideMark/>
          </w:tcPr>
          <w:p w14:paraId="39ED021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475FF2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331" w:type="dxa"/>
          </w:tcPr>
          <w:p w14:paraId="4DCA49F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485726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E82F78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5E66D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D9BD82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6D2C325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D0D08A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56" w:type="dxa"/>
            <w:shd w:val="clear" w:color="auto" w:fill="auto"/>
            <w:hideMark/>
          </w:tcPr>
          <w:p w14:paraId="6810C91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Засипка вручну траншей, пазух котлован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в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ям, група грунт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1</w:t>
            </w:r>
          </w:p>
        </w:tc>
        <w:tc>
          <w:tcPr>
            <w:tcW w:w="1534" w:type="dxa"/>
            <w:shd w:val="clear" w:color="auto" w:fill="auto"/>
            <w:hideMark/>
          </w:tcPr>
          <w:p w14:paraId="66FECDC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828DFA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1" w:type="dxa"/>
          </w:tcPr>
          <w:p w14:paraId="3319B2E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BF15DE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5AD194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CB06E7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78AE72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0D6F8FD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E95459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56" w:type="dxa"/>
            <w:shd w:val="clear" w:color="auto" w:fill="auto"/>
            <w:hideMark/>
          </w:tcPr>
          <w:p w14:paraId="6F9AD7C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Планування площ ручним способом, група грунтів 2</w:t>
            </w:r>
          </w:p>
        </w:tc>
        <w:tc>
          <w:tcPr>
            <w:tcW w:w="1534" w:type="dxa"/>
            <w:shd w:val="clear" w:color="auto" w:fill="auto"/>
            <w:hideMark/>
          </w:tcPr>
          <w:p w14:paraId="2255540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E8441F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331" w:type="dxa"/>
          </w:tcPr>
          <w:p w14:paraId="72E382E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D21165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9637D7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8D056D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B9FE9B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982C1DA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221AC90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789E86C0" w14:textId="77777777" w:rsidR="002032A5" w:rsidRPr="007665F1" w:rsidRDefault="002032A5" w:rsidP="00AB1965">
            <w:pPr>
              <w:rPr>
                <w:color w:val="000000"/>
                <w:sz w:val="22"/>
                <w:szCs w:val="22"/>
              </w:rPr>
            </w:pPr>
            <w:r w:rsidRPr="007665F1">
              <w:rPr>
                <w:color w:val="000000"/>
                <w:sz w:val="22"/>
                <w:szCs w:val="22"/>
              </w:rPr>
              <w:t>2-1-4 - технологічні рішення ТХ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74A46DF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31B33B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259C8425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08658E9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D0D917A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C92BCF4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467B475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CD2FD90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7853776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35186E87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2-1-4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05550F3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B360A4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5334EFFA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0E72DC7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FD3EA9C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FDC28CD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C164146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3A70AF3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5563CC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6" w:type="dxa"/>
            <w:shd w:val="clear" w:color="auto" w:fill="auto"/>
            <w:hideMark/>
          </w:tcPr>
          <w:p w14:paraId="4866725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Установлення ПВХ, ПЕ, ППР або латунних фасонних частин: відводів, колін, кранів, патрубків, трійників, переходів, муфт діаметром до 110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1D3E2BF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 фасонних частин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52A1FF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331" w:type="dxa"/>
          </w:tcPr>
          <w:p w14:paraId="6C1A04A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D31491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6CEE4A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A25E16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A463D3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B52072D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A5BC6F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56" w:type="dxa"/>
            <w:shd w:val="clear" w:color="auto" w:fill="auto"/>
            <w:hideMark/>
          </w:tcPr>
          <w:p w14:paraId="6DEC145E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Врізування в діючі внутрішні мережі трубопроводів опалення і водопостачання діаметром 50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14D64DE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C77D5E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1C56259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FEBB79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0EEF12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9A5273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FDEA44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5610F4D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4E9FDB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56" w:type="dxa"/>
            <w:shd w:val="clear" w:color="auto" w:fill="auto"/>
            <w:hideMark/>
          </w:tcPr>
          <w:p w14:paraId="0FB77AC7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манометрів з триходовим краном</w:t>
            </w:r>
          </w:p>
        </w:tc>
        <w:tc>
          <w:tcPr>
            <w:tcW w:w="1534" w:type="dxa"/>
            <w:shd w:val="clear" w:color="auto" w:fill="auto"/>
            <w:hideMark/>
          </w:tcPr>
          <w:p w14:paraId="0CEDCC3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9C0C62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137EB46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DB1B3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6B02AB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F6322D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93D729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560894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794C2A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56" w:type="dxa"/>
            <w:shd w:val="clear" w:color="auto" w:fill="auto"/>
            <w:hideMark/>
          </w:tcPr>
          <w:p w14:paraId="20FC7E0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Монтаж фільтра, діаметр умовного проходу 25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117B81A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A2A86F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1" w:type="dxa"/>
          </w:tcPr>
          <w:p w14:paraId="5C897A2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11F95F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3C7F06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85D8B1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7ACA5C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42B7A1B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37F357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56" w:type="dxa"/>
            <w:shd w:val="clear" w:color="auto" w:fill="auto"/>
            <w:hideMark/>
          </w:tcPr>
          <w:p w14:paraId="5232294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лічильників [водомірів] діаметром до 40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6966AB4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2C6F51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45B4D20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4E99D7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14A0EE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129C03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9C05FE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E202A3B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2F8343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56" w:type="dxa"/>
            <w:shd w:val="clear" w:color="auto" w:fill="auto"/>
            <w:hideMark/>
          </w:tcPr>
          <w:p w14:paraId="16F772EE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сталевих засувок або клапанів зворотних діаметром 50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2E00C53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E9B988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31" w:type="dxa"/>
          </w:tcPr>
          <w:p w14:paraId="6236D43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C795C1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6CDB03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BEE4F7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06AD95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F7758BF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300F48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56" w:type="dxa"/>
            <w:shd w:val="clear" w:color="auto" w:fill="auto"/>
            <w:hideMark/>
          </w:tcPr>
          <w:p w14:paraId="06B273E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Прилади, що монтуються на технологiчному трубопроводi [расходомiр об'ємний, швидкiсний, iндукцiйний; ротаметр, клапан регулюючий; регулятор тиску та температури прямої дiї; покажчик потоку рiдини; проточнi датчики концентратомiрiв i щiльномiрiв, РН-метрiв], дiаметр трубопроводу до 50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0715450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606DF4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60B0CC0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98F566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AF3441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877AD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57FB60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5332B7C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2094A3A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015718B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2-1-4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055BA5D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7F59A3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14294FE2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FEA51E1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B53EC7C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DA414AB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AB9CE7C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BD727DD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71815F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456" w:type="dxa"/>
            <w:shd w:val="clear" w:color="auto" w:fill="auto"/>
            <w:hideMark/>
          </w:tcPr>
          <w:p w14:paraId="4210012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Монтаж насоса артез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анського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 заглибним електродвигуном</w:t>
            </w:r>
          </w:p>
        </w:tc>
        <w:tc>
          <w:tcPr>
            <w:tcW w:w="1534" w:type="dxa"/>
            <w:shd w:val="clear" w:color="auto" w:fill="auto"/>
            <w:hideMark/>
          </w:tcPr>
          <w:p w14:paraId="7B09B74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EC9AEE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5A48D5D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741BE0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024E41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24F51B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7FEFA5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2E6D4F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821029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56" w:type="dxa"/>
            <w:shd w:val="clear" w:color="auto" w:fill="auto"/>
            <w:hideMark/>
          </w:tcPr>
          <w:p w14:paraId="156DCC6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Монтаж троса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 замками тросової системи</w:t>
            </w:r>
          </w:p>
        </w:tc>
        <w:tc>
          <w:tcPr>
            <w:tcW w:w="1534" w:type="dxa"/>
            <w:shd w:val="clear" w:color="auto" w:fill="auto"/>
            <w:hideMark/>
          </w:tcPr>
          <w:p w14:paraId="30483C7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E43F33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331" w:type="dxa"/>
          </w:tcPr>
          <w:p w14:paraId="6FD6BDA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C378C3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A0BB35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DEBC66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927474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D8E8A0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C852E4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56" w:type="dxa"/>
            <w:shd w:val="clear" w:color="auto" w:fill="auto"/>
            <w:hideMark/>
          </w:tcPr>
          <w:p w14:paraId="6C4DEB47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Установлення оголовку</w:t>
            </w:r>
          </w:p>
        </w:tc>
        <w:tc>
          <w:tcPr>
            <w:tcW w:w="1534" w:type="dxa"/>
            <w:shd w:val="clear" w:color="auto" w:fill="auto"/>
            <w:hideMark/>
          </w:tcPr>
          <w:p w14:paraId="0448028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996832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1" w:type="dxa"/>
          </w:tcPr>
          <w:p w14:paraId="7E328E9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4960B4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B3A9DF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2CA24F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FF88EE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CF4BC7B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052408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5456" w:type="dxa"/>
            <w:shd w:val="clear" w:color="auto" w:fill="auto"/>
            <w:hideMark/>
          </w:tcPr>
          <w:p w14:paraId="3E81686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Прокладання трубопроводів водопостачання з напірних поліетиленових труб високого тиску зовнішнім діаметром 50 мм зі з'єднанням терморезисторним зварюванням</w:t>
            </w:r>
          </w:p>
        </w:tc>
        <w:tc>
          <w:tcPr>
            <w:tcW w:w="1534" w:type="dxa"/>
            <w:shd w:val="clear" w:color="auto" w:fill="auto"/>
            <w:hideMark/>
          </w:tcPr>
          <w:p w14:paraId="058F4BE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5609D6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31" w:type="dxa"/>
          </w:tcPr>
          <w:p w14:paraId="4682B41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F4370A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945AD8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11E0AD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89310B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3D92B7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3EFA01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56" w:type="dxa"/>
            <w:shd w:val="clear" w:color="auto" w:fill="auto"/>
            <w:hideMark/>
          </w:tcPr>
          <w:p w14:paraId="6ADC566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Прилади, що монтуються на технологiчному трубопроводi [расходомiр об'ємний, швидкiсний, iндукцiйний; ротаметр, клапан регулюючий; регулятор тиску та температури прямої дiї; покажчик потоку рiдини; проточнi датчики концентратомiрiв i щiльномiрiв, РН-метрiв], дiаметр трубопроводу до 50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21ECCB4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43E118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31" w:type="dxa"/>
          </w:tcPr>
          <w:p w14:paraId="2C32E8C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819868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64B515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27B93E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9E6BC7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336F53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D659FA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56" w:type="dxa"/>
            <w:shd w:val="clear" w:color="auto" w:fill="auto"/>
            <w:hideMark/>
          </w:tcPr>
          <w:p w14:paraId="4EAB2D6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Установлення ПВХ, ПЕ, ППР або латунних фасонних частин: відводів, колін, кранів, патрубків, трійників, переходів, муфт діаметром до 110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17F895F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 фасонних частин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69CFEC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31" w:type="dxa"/>
          </w:tcPr>
          <w:p w14:paraId="3FE6723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6B910C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4C5B03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F05BC2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A0F979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A9395E0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E6905E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456" w:type="dxa"/>
            <w:shd w:val="clear" w:color="auto" w:fill="auto"/>
            <w:hideMark/>
          </w:tcPr>
          <w:p w14:paraId="5E147C7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сталевих засувок або клапанів зворотних діаметром 50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52F772E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A004FC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7900634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EEE3FD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513DDD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633616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C2D229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DE3DCDE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4AE9889E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7C2AF1DB" w14:textId="77777777" w:rsidR="002032A5" w:rsidRPr="007665F1" w:rsidRDefault="002032A5" w:rsidP="00AB1965">
            <w:pPr>
              <w:rPr>
                <w:color w:val="000000"/>
                <w:sz w:val="22"/>
                <w:szCs w:val="22"/>
              </w:rPr>
            </w:pPr>
            <w:r w:rsidRPr="007665F1">
              <w:rPr>
                <w:color w:val="000000"/>
                <w:sz w:val="22"/>
                <w:szCs w:val="22"/>
              </w:rPr>
              <w:t>2-1-5 - архітектурно будівельні рішення АБ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168D644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94DE70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4CA466C2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A07064E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A89B267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F8E11FA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85487A0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15C6508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499CFF0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26F062D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2-1-5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6F0DC8B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EDB290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38C1725E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04D59FC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2821095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2C2FDAB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D8A6548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A2CEE0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09CB0B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56" w:type="dxa"/>
            <w:shd w:val="clear" w:color="auto" w:fill="auto"/>
            <w:hideMark/>
          </w:tcPr>
          <w:p w14:paraId="6633F08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Розроблення ґрунту у відвал екскаваторами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 xml:space="preserve"> (аналог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"драглайн" або "зворотна лопата"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>)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 ковшом місткістю </w:t>
            </w:r>
            <w:r w:rsidRPr="007665F1">
              <w:rPr>
                <w:color w:val="000000"/>
                <w:sz w:val="18"/>
                <w:szCs w:val="18"/>
              </w:rPr>
              <w:t>0,25 м3, група ґрунтів 2 /при площi котлована до 100 м2/</w:t>
            </w:r>
          </w:p>
        </w:tc>
        <w:tc>
          <w:tcPr>
            <w:tcW w:w="1534" w:type="dxa"/>
            <w:shd w:val="clear" w:color="auto" w:fill="auto"/>
            <w:hideMark/>
          </w:tcPr>
          <w:p w14:paraId="71A091D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808A50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0,0198</w:t>
            </w:r>
          </w:p>
        </w:tc>
        <w:tc>
          <w:tcPr>
            <w:tcW w:w="1331" w:type="dxa"/>
          </w:tcPr>
          <w:p w14:paraId="3EB0AE9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B2628D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1F9F8C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DCAC6D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73BBF7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2824E02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8B46C6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56" w:type="dxa"/>
            <w:shd w:val="clear" w:color="auto" w:fill="auto"/>
            <w:hideMark/>
          </w:tcPr>
          <w:p w14:paraId="3CB0119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Перевезення ґрунту до 15 км</w:t>
            </w:r>
          </w:p>
        </w:tc>
        <w:tc>
          <w:tcPr>
            <w:tcW w:w="1534" w:type="dxa"/>
            <w:shd w:val="clear" w:color="auto" w:fill="auto"/>
            <w:hideMark/>
          </w:tcPr>
          <w:p w14:paraId="499FF46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870A4E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9,7088</w:t>
            </w:r>
          </w:p>
        </w:tc>
        <w:tc>
          <w:tcPr>
            <w:tcW w:w="1331" w:type="dxa"/>
          </w:tcPr>
          <w:p w14:paraId="347331A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24561B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AC24ED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B588CF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F25A6F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2784896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BF7702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6" w:type="dxa"/>
            <w:shd w:val="clear" w:color="auto" w:fill="auto"/>
            <w:hideMark/>
          </w:tcPr>
          <w:p w14:paraId="7E956DD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Улаштування основи під фундаменти щебеневої</w:t>
            </w:r>
          </w:p>
        </w:tc>
        <w:tc>
          <w:tcPr>
            <w:tcW w:w="1534" w:type="dxa"/>
            <w:shd w:val="clear" w:color="auto" w:fill="auto"/>
            <w:hideMark/>
          </w:tcPr>
          <w:p w14:paraId="45A2BDD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 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F5AF0D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0,3842</w:t>
            </w:r>
          </w:p>
        </w:tc>
        <w:tc>
          <w:tcPr>
            <w:tcW w:w="1331" w:type="dxa"/>
          </w:tcPr>
          <w:p w14:paraId="2ED690B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879CAA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360B8F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0A4DA6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F5CB42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FC943FC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B85651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56" w:type="dxa"/>
            <w:shd w:val="clear" w:color="auto" w:fill="auto"/>
            <w:hideMark/>
          </w:tcPr>
          <w:p w14:paraId="378482A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Улаштування круглих збірних залізобетонних каналізаційних колодязів діаметром 1,5 м у сухих ґрунтах</w:t>
            </w:r>
          </w:p>
        </w:tc>
        <w:tc>
          <w:tcPr>
            <w:tcW w:w="1534" w:type="dxa"/>
            <w:shd w:val="clear" w:color="auto" w:fill="auto"/>
            <w:hideMark/>
          </w:tcPr>
          <w:p w14:paraId="7194B28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090F26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1331" w:type="dxa"/>
          </w:tcPr>
          <w:p w14:paraId="03B036D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A35368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679405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4A53F8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282678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64E8DA2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741F40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56" w:type="dxa"/>
            <w:shd w:val="clear" w:color="auto" w:fill="auto"/>
            <w:hideMark/>
          </w:tcPr>
          <w:p w14:paraId="483B034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Фарбування суриком грат, рам, радіаторів, труб діаметром менше 50 мм тощо за два рази (драбин)</w:t>
            </w:r>
          </w:p>
        </w:tc>
        <w:tc>
          <w:tcPr>
            <w:tcW w:w="1534" w:type="dxa"/>
            <w:shd w:val="clear" w:color="auto" w:fill="auto"/>
            <w:hideMark/>
          </w:tcPr>
          <w:p w14:paraId="1AF9EC7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0F0C4F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0,011804</w:t>
            </w:r>
          </w:p>
        </w:tc>
        <w:tc>
          <w:tcPr>
            <w:tcW w:w="1331" w:type="dxa"/>
          </w:tcPr>
          <w:p w14:paraId="2FC0A1E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C10E06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7DDCE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D91117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1585F5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0355FCC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E9C517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56" w:type="dxa"/>
            <w:shd w:val="clear" w:color="auto" w:fill="auto"/>
            <w:hideMark/>
          </w:tcPr>
          <w:p w14:paraId="4DED86A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Гідроізоляція стін, фундаментів бокова обмазувальна бітумна в 2 шари по вирівняній поверхні бутового мурування, цеглі, бетону</w:t>
            </w:r>
          </w:p>
        </w:tc>
        <w:tc>
          <w:tcPr>
            <w:tcW w:w="1534" w:type="dxa"/>
            <w:shd w:val="clear" w:color="auto" w:fill="auto"/>
            <w:hideMark/>
          </w:tcPr>
          <w:p w14:paraId="2C53F22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B7DF6E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1331" w:type="dxa"/>
          </w:tcPr>
          <w:p w14:paraId="1A758D8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AC341D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FC0DD9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501F4E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71DE05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BF69FBE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AA8F37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56" w:type="dxa"/>
            <w:shd w:val="clear" w:color="auto" w:fill="auto"/>
            <w:hideMark/>
          </w:tcPr>
          <w:p w14:paraId="2E902A3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Пробивання отворів в залізобетонних колодязях</w:t>
            </w:r>
          </w:p>
        </w:tc>
        <w:tc>
          <w:tcPr>
            <w:tcW w:w="1534" w:type="dxa"/>
            <w:shd w:val="clear" w:color="auto" w:fill="auto"/>
            <w:hideMark/>
          </w:tcPr>
          <w:p w14:paraId="6BAF621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2538A8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19F5A23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F5D4E5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993D73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7B54BC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129CEF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936A1CF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F5B221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456" w:type="dxa"/>
            <w:shd w:val="clear" w:color="auto" w:fill="auto"/>
            <w:hideMark/>
          </w:tcPr>
          <w:p w14:paraId="66372757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Встановлення водозбілного прияму ПВХ діаметром 160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6CED18E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EE26AF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0,0005</w:t>
            </w:r>
          </w:p>
        </w:tc>
        <w:tc>
          <w:tcPr>
            <w:tcW w:w="1331" w:type="dxa"/>
          </w:tcPr>
          <w:p w14:paraId="2F2EF73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7CF2FF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26F933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D6F43D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08AD5B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FAF0D00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FEA362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56" w:type="dxa"/>
            <w:shd w:val="clear" w:color="auto" w:fill="auto"/>
            <w:hideMark/>
          </w:tcPr>
          <w:p w14:paraId="272B3EB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Встановлення футлярів</w:t>
            </w:r>
          </w:p>
        </w:tc>
        <w:tc>
          <w:tcPr>
            <w:tcW w:w="1534" w:type="dxa"/>
            <w:shd w:val="clear" w:color="auto" w:fill="auto"/>
            <w:hideMark/>
          </w:tcPr>
          <w:p w14:paraId="4112E60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D10513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31" w:type="dxa"/>
          </w:tcPr>
          <w:p w14:paraId="4607C82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396439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6AC571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C95052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BF2E10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EEDCEAF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9929BD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56" w:type="dxa"/>
            <w:shd w:val="clear" w:color="auto" w:fill="auto"/>
            <w:hideMark/>
          </w:tcPr>
          <w:p w14:paraId="7871045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Закладення бетоном в залізобетонних стінах і перегородках отворів, гнізд і борозен площею до 0,1 м2</w:t>
            </w:r>
          </w:p>
        </w:tc>
        <w:tc>
          <w:tcPr>
            <w:tcW w:w="1534" w:type="dxa"/>
            <w:shd w:val="clear" w:color="auto" w:fill="auto"/>
            <w:hideMark/>
          </w:tcPr>
          <w:p w14:paraId="22C0156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E03142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331" w:type="dxa"/>
          </w:tcPr>
          <w:p w14:paraId="1729B57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622D1F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0DE051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0760FB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C45703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7B342F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41EE2F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56" w:type="dxa"/>
            <w:shd w:val="clear" w:color="auto" w:fill="auto"/>
            <w:hideMark/>
          </w:tcPr>
          <w:p w14:paraId="5FF6244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Забивання бітумом та пасмом смоляним кінців футляра</w:t>
            </w:r>
          </w:p>
        </w:tc>
        <w:tc>
          <w:tcPr>
            <w:tcW w:w="1534" w:type="dxa"/>
            <w:shd w:val="clear" w:color="auto" w:fill="auto"/>
            <w:hideMark/>
          </w:tcPr>
          <w:p w14:paraId="00DB808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 футляр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FDDA93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75B22A8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F1575C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554F25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6E1EEA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48CC6C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4E9F2FD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31C18A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56" w:type="dxa"/>
            <w:shd w:val="clear" w:color="auto" w:fill="auto"/>
            <w:hideMark/>
          </w:tcPr>
          <w:p w14:paraId="47EA973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Пробивання отворів в залізобетонних колодязях д110мм</w:t>
            </w:r>
          </w:p>
        </w:tc>
        <w:tc>
          <w:tcPr>
            <w:tcW w:w="1534" w:type="dxa"/>
            <w:shd w:val="clear" w:color="auto" w:fill="auto"/>
            <w:hideMark/>
          </w:tcPr>
          <w:p w14:paraId="0DB8A71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FEF3CC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17FC72B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AC8D1A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51F0BD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315343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F80A29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9479DD5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E1BAAF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56" w:type="dxa"/>
            <w:shd w:val="clear" w:color="auto" w:fill="auto"/>
            <w:hideMark/>
          </w:tcPr>
          <w:p w14:paraId="667B153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Укладання трубопроводів із поліетиленових труб діаметром 110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1AE96AA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7AE08D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0,0038</w:t>
            </w:r>
          </w:p>
        </w:tc>
        <w:tc>
          <w:tcPr>
            <w:tcW w:w="1331" w:type="dxa"/>
          </w:tcPr>
          <w:p w14:paraId="3A9647C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24D243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4733A4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38FB00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A5FD3A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740656E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B7EF15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456" w:type="dxa"/>
            <w:shd w:val="clear" w:color="auto" w:fill="auto"/>
            <w:hideMark/>
          </w:tcPr>
          <w:p w14:paraId="4FFE2F5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дефлекторів діаметром патрубка 280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656BCDA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3BCD1A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2DC42C5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9E6E23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9826B6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B5ED9B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0D3C52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B87AEC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C80002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456" w:type="dxa"/>
            <w:shd w:val="clear" w:color="auto" w:fill="auto"/>
            <w:hideMark/>
          </w:tcPr>
          <w:p w14:paraId="2591E3A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над шахтами зонтів круглого перерізу діаметром до 200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68D76C8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зонт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B6CA38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01CB773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5A98A1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424748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596F82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BBA778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7A82824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F4938D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56" w:type="dxa"/>
            <w:shd w:val="clear" w:color="auto" w:fill="auto"/>
            <w:hideMark/>
          </w:tcPr>
          <w:p w14:paraId="6715CE6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кронштейнів під вентиляційне устаткування</w:t>
            </w:r>
          </w:p>
        </w:tc>
        <w:tc>
          <w:tcPr>
            <w:tcW w:w="1534" w:type="dxa"/>
            <w:shd w:val="clear" w:color="auto" w:fill="auto"/>
            <w:hideMark/>
          </w:tcPr>
          <w:p w14:paraId="4A9BC72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100кг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53390B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331" w:type="dxa"/>
          </w:tcPr>
          <w:p w14:paraId="3644624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87AF96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0C007A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1F2033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C71DFE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A206E5E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918E1E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56" w:type="dxa"/>
            <w:shd w:val="clear" w:color="auto" w:fill="auto"/>
            <w:hideMark/>
          </w:tcPr>
          <w:p w14:paraId="1A9EC89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Закладення бетоном в залізобетонних стінах і перегородках отворів, гнізд і борозен площею до 0,1 м2</w:t>
            </w:r>
          </w:p>
        </w:tc>
        <w:tc>
          <w:tcPr>
            <w:tcW w:w="1534" w:type="dxa"/>
            <w:shd w:val="clear" w:color="auto" w:fill="auto"/>
            <w:hideMark/>
          </w:tcPr>
          <w:p w14:paraId="588102E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858E91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31" w:type="dxa"/>
          </w:tcPr>
          <w:p w14:paraId="35F26E9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0899E4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A88DFB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FFAF02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8DBFA5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AEEF683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936E8E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56" w:type="dxa"/>
            <w:shd w:val="clear" w:color="auto" w:fill="auto"/>
            <w:hideMark/>
          </w:tcPr>
          <w:p w14:paraId="4A92078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Засипка траншей і котлованів бульдозерами потужністю 59 кВт [80 к.с.] з переміщенням ґрунту до 5 м, група ґрунтів 1</w:t>
            </w:r>
          </w:p>
        </w:tc>
        <w:tc>
          <w:tcPr>
            <w:tcW w:w="1534" w:type="dxa"/>
            <w:shd w:val="clear" w:color="auto" w:fill="auto"/>
            <w:hideMark/>
          </w:tcPr>
          <w:p w14:paraId="5F380B5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417795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0,013732</w:t>
            </w:r>
          </w:p>
        </w:tc>
        <w:tc>
          <w:tcPr>
            <w:tcW w:w="1331" w:type="dxa"/>
          </w:tcPr>
          <w:p w14:paraId="1396168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FEB2DC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C482B5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7B3B92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4D282C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F391325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C73D59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56" w:type="dxa"/>
            <w:shd w:val="clear" w:color="auto" w:fill="auto"/>
            <w:hideMark/>
          </w:tcPr>
          <w:p w14:paraId="22D6893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Ущільнення ґрунту пневматичними трамбівками, група ґрунтів 1, 2</w:t>
            </w:r>
          </w:p>
        </w:tc>
        <w:tc>
          <w:tcPr>
            <w:tcW w:w="1534" w:type="dxa"/>
            <w:shd w:val="clear" w:color="auto" w:fill="auto"/>
            <w:hideMark/>
          </w:tcPr>
          <w:p w14:paraId="1B5B61D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BC4706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0,13732</w:t>
            </w:r>
          </w:p>
        </w:tc>
        <w:tc>
          <w:tcPr>
            <w:tcW w:w="1331" w:type="dxa"/>
          </w:tcPr>
          <w:p w14:paraId="5A192BA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2ADB39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CD05C1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06A825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1178AE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19E003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BA027A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5456" w:type="dxa"/>
            <w:shd w:val="clear" w:color="auto" w:fill="auto"/>
            <w:hideMark/>
          </w:tcPr>
          <w:p w14:paraId="7A1D971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Планування площ ручним способом, група грунтів 2</w:t>
            </w:r>
          </w:p>
        </w:tc>
        <w:tc>
          <w:tcPr>
            <w:tcW w:w="1534" w:type="dxa"/>
            <w:shd w:val="clear" w:color="auto" w:fill="auto"/>
            <w:hideMark/>
          </w:tcPr>
          <w:p w14:paraId="5C3954F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1000м2 спланованої площі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E7CA5C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31" w:type="dxa"/>
          </w:tcPr>
          <w:p w14:paraId="2EF173C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FF4608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D27175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FB6725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54D4D5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FD1FC3E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757B1B7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0EDA7EA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2-1-5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6F388F7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7E4FC8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56B7E243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77018C7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2736E79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61EC2D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4AE5A7C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A8065B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5C6D56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56" w:type="dxa"/>
            <w:shd w:val="clear" w:color="auto" w:fill="auto"/>
            <w:hideMark/>
          </w:tcPr>
          <w:p w14:paraId="27F4B1A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Розроблення ґрунту у відвал екскаваторами 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 xml:space="preserve">(аналог 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"драглайн" або "зворотна лопата"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>)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 ковшом місткістю </w:t>
            </w:r>
            <w:r w:rsidRPr="007665F1">
              <w:rPr>
                <w:color w:val="000000"/>
                <w:sz w:val="18"/>
                <w:szCs w:val="18"/>
              </w:rPr>
              <w:t>0,25 м3, група ґрунтів 2 /при площi котлована до 100 м2/</w:t>
            </w:r>
          </w:p>
        </w:tc>
        <w:tc>
          <w:tcPr>
            <w:tcW w:w="1534" w:type="dxa"/>
            <w:shd w:val="clear" w:color="auto" w:fill="auto"/>
            <w:hideMark/>
          </w:tcPr>
          <w:p w14:paraId="714FE4C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107837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0,2805</w:t>
            </w:r>
          </w:p>
        </w:tc>
        <w:tc>
          <w:tcPr>
            <w:tcW w:w="1331" w:type="dxa"/>
          </w:tcPr>
          <w:p w14:paraId="384B9E3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8005A2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08E4A6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DCA186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D171B5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5E3946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ACB158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56" w:type="dxa"/>
            <w:shd w:val="clear" w:color="auto" w:fill="auto"/>
            <w:hideMark/>
          </w:tcPr>
          <w:p w14:paraId="5C054257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Перевезення ґрунту до 15 км</w:t>
            </w:r>
          </w:p>
        </w:tc>
        <w:tc>
          <w:tcPr>
            <w:tcW w:w="1534" w:type="dxa"/>
            <w:shd w:val="clear" w:color="auto" w:fill="auto"/>
            <w:hideMark/>
          </w:tcPr>
          <w:p w14:paraId="50CEF84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F1741C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60,32</w:t>
            </w:r>
          </w:p>
        </w:tc>
        <w:tc>
          <w:tcPr>
            <w:tcW w:w="1331" w:type="dxa"/>
          </w:tcPr>
          <w:p w14:paraId="2A43AA3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0E6C76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07D24D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BFC400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7320B2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7D96A2F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6C182E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456" w:type="dxa"/>
            <w:shd w:val="clear" w:color="auto" w:fill="auto"/>
            <w:hideMark/>
          </w:tcPr>
          <w:p w14:paraId="08C7639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Укладання труб дренажних діаметром до 150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6445180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9B7EC3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0,033</w:t>
            </w:r>
          </w:p>
        </w:tc>
        <w:tc>
          <w:tcPr>
            <w:tcW w:w="1331" w:type="dxa"/>
          </w:tcPr>
          <w:p w14:paraId="2FEE80E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BD4063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FFF663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400232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451F96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31523EC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ACB8CC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56" w:type="dxa"/>
            <w:shd w:val="clear" w:color="auto" w:fill="auto"/>
            <w:hideMark/>
          </w:tcPr>
          <w:p w14:paraId="0DE38F6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Улаштування основи щебеневої</w:t>
            </w:r>
          </w:p>
        </w:tc>
        <w:tc>
          <w:tcPr>
            <w:tcW w:w="1534" w:type="dxa"/>
            <w:shd w:val="clear" w:color="auto" w:fill="auto"/>
            <w:hideMark/>
          </w:tcPr>
          <w:p w14:paraId="6DFFFF6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 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0F5449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331" w:type="dxa"/>
          </w:tcPr>
          <w:p w14:paraId="2C54532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A06EF4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715ACF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59A42F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A0814D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3E870DF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D0FF31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56" w:type="dxa"/>
            <w:shd w:val="clear" w:color="auto" w:fill="auto"/>
            <w:hideMark/>
          </w:tcPr>
          <w:p w14:paraId="07ECC75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Прокладання стрічки сигнальної</w:t>
            </w:r>
          </w:p>
        </w:tc>
        <w:tc>
          <w:tcPr>
            <w:tcW w:w="1534" w:type="dxa"/>
            <w:shd w:val="clear" w:color="auto" w:fill="auto"/>
            <w:hideMark/>
          </w:tcPr>
          <w:p w14:paraId="21A736B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6EB88A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331" w:type="dxa"/>
          </w:tcPr>
          <w:p w14:paraId="34E5B3D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B31757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374CDD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30AA3E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A3F929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0223E00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73EDAB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456" w:type="dxa"/>
            <w:shd w:val="clear" w:color="auto" w:fill="auto"/>
            <w:hideMark/>
          </w:tcPr>
          <w:p w14:paraId="2158EE0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Улаштування круглих збірних залізобетонних каналізаційних колодязів діаметром 1 м </w:t>
            </w:r>
            <w:proofErr w:type="gramStart"/>
            <w:r w:rsidRPr="007665F1">
              <w:rPr>
                <w:color w:val="000000"/>
                <w:sz w:val="18"/>
                <w:szCs w:val="18"/>
                <w:lang w:val="ru-RU"/>
              </w:rPr>
              <w:t>у сухих грунтах</w:t>
            </w:r>
            <w:proofErr w:type="gramEnd"/>
          </w:p>
        </w:tc>
        <w:tc>
          <w:tcPr>
            <w:tcW w:w="1534" w:type="dxa"/>
            <w:shd w:val="clear" w:color="auto" w:fill="auto"/>
            <w:hideMark/>
          </w:tcPr>
          <w:p w14:paraId="6BAF623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10 м3 залізобетонних і бетонних конструкцій колодязів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256FD1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0,171</w:t>
            </w:r>
          </w:p>
        </w:tc>
        <w:tc>
          <w:tcPr>
            <w:tcW w:w="1331" w:type="dxa"/>
          </w:tcPr>
          <w:p w14:paraId="1E384EF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13A645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828858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5971B6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103215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53A0D30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CB15F7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56" w:type="dxa"/>
            <w:shd w:val="clear" w:color="auto" w:fill="auto"/>
            <w:hideMark/>
          </w:tcPr>
          <w:p w14:paraId="2BA82D6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Фарбування суриком грат, рам, радіаторів, труб діаметром менше 50 мм тощо за два рази (драбин)</w:t>
            </w:r>
          </w:p>
        </w:tc>
        <w:tc>
          <w:tcPr>
            <w:tcW w:w="1534" w:type="dxa"/>
            <w:shd w:val="clear" w:color="auto" w:fill="auto"/>
            <w:hideMark/>
          </w:tcPr>
          <w:p w14:paraId="6DE3763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A3B81C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0,011804</w:t>
            </w:r>
          </w:p>
        </w:tc>
        <w:tc>
          <w:tcPr>
            <w:tcW w:w="1331" w:type="dxa"/>
          </w:tcPr>
          <w:p w14:paraId="67EED97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119246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C95BD5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78E52A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A04CD0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F46084B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F18B22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56" w:type="dxa"/>
            <w:shd w:val="clear" w:color="auto" w:fill="auto"/>
            <w:hideMark/>
          </w:tcPr>
          <w:p w14:paraId="517708C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Гідроізоляція стін, фундаментів бокова обмазувальна бітумна в 2 шари по вирівняній поверхні бутового мурування, цеглі, бетону</w:t>
            </w:r>
          </w:p>
        </w:tc>
        <w:tc>
          <w:tcPr>
            <w:tcW w:w="1534" w:type="dxa"/>
            <w:shd w:val="clear" w:color="auto" w:fill="auto"/>
            <w:hideMark/>
          </w:tcPr>
          <w:p w14:paraId="5E97FA1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761B7E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0,0525</w:t>
            </w:r>
          </w:p>
        </w:tc>
        <w:tc>
          <w:tcPr>
            <w:tcW w:w="1331" w:type="dxa"/>
          </w:tcPr>
          <w:p w14:paraId="4AD9865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6048F6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7FD3DC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938B8D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017E20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ED46D4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CB90D7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456" w:type="dxa"/>
            <w:shd w:val="clear" w:color="auto" w:fill="auto"/>
            <w:hideMark/>
          </w:tcPr>
          <w:p w14:paraId="0246A7D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Пробивання отворів в залізобетонних колодязях</w:t>
            </w:r>
          </w:p>
        </w:tc>
        <w:tc>
          <w:tcPr>
            <w:tcW w:w="1534" w:type="dxa"/>
            <w:shd w:val="clear" w:color="auto" w:fill="auto"/>
            <w:hideMark/>
          </w:tcPr>
          <w:p w14:paraId="6BA17E2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D718DF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31" w:type="dxa"/>
          </w:tcPr>
          <w:p w14:paraId="7860079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70FCA9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3DB558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06CD3A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A000BE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9EC1A64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6716C5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6" w:type="dxa"/>
            <w:shd w:val="clear" w:color="auto" w:fill="auto"/>
            <w:hideMark/>
          </w:tcPr>
          <w:p w14:paraId="7856829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Укладання трубопроводів із поліетиленових труб діаметром 110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29DC1F2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CA3648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0,0005</w:t>
            </w:r>
          </w:p>
        </w:tc>
        <w:tc>
          <w:tcPr>
            <w:tcW w:w="1331" w:type="dxa"/>
          </w:tcPr>
          <w:p w14:paraId="235518B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2A2E86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EBA4D7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C39F7B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6DFFCA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278511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1BD16B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56" w:type="dxa"/>
            <w:shd w:val="clear" w:color="auto" w:fill="auto"/>
            <w:hideMark/>
          </w:tcPr>
          <w:p w14:paraId="0E1D40A7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Закладення бетоном в залізобетонних стінах і перегородках отворів, гнізд і борозен площею до 0,1 м2</w:t>
            </w:r>
          </w:p>
        </w:tc>
        <w:tc>
          <w:tcPr>
            <w:tcW w:w="1534" w:type="dxa"/>
            <w:shd w:val="clear" w:color="auto" w:fill="auto"/>
            <w:hideMark/>
          </w:tcPr>
          <w:p w14:paraId="1345F5C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DF3769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31" w:type="dxa"/>
          </w:tcPr>
          <w:p w14:paraId="001A474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B2CDAA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2CC7E6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A1904F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CDFD84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D2BB1C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CCBB59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456" w:type="dxa"/>
            <w:shd w:val="clear" w:color="auto" w:fill="auto"/>
            <w:hideMark/>
          </w:tcPr>
          <w:p w14:paraId="3E028B0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Пробивання отворів в залізобетонних колодязях</w:t>
            </w:r>
          </w:p>
        </w:tc>
        <w:tc>
          <w:tcPr>
            <w:tcW w:w="1534" w:type="dxa"/>
            <w:shd w:val="clear" w:color="auto" w:fill="auto"/>
            <w:hideMark/>
          </w:tcPr>
          <w:p w14:paraId="029D046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CBDDFD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7B413CC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0C6ABC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0B92F1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B503C8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02DEEB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EC3185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04F19B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56" w:type="dxa"/>
            <w:shd w:val="clear" w:color="auto" w:fill="auto"/>
            <w:hideMark/>
          </w:tcPr>
          <w:p w14:paraId="2599A0A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Укладання трубопроводів із поліетиленових труб діаметром 110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11B5CC9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6776C9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0,0038</w:t>
            </w:r>
          </w:p>
        </w:tc>
        <w:tc>
          <w:tcPr>
            <w:tcW w:w="1331" w:type="dxa"/>
          </w:tcPr>
          <w:p w14:paraId="2E8EAB1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247367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101AFF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8C8D28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B4059D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1DD016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D89CB6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6" w:type="dxa"/>
            <w:shd w:val="clear" w:color="auto" w:fill="auto"/>
            <w:hideMark/>
          </w:tcPr>
          <w:p w14:paraId="3A4CE36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дефлекторів діаметром патрубка 280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32BC5D4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F53407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37DDD12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3ACB10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3107C2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A772AB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8ADE2A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3B36CB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68B930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56" w:type="dxa"/>
            <w:shd w:val="clear" w:color="auto" w:fill="auto"/>
            <w:hideMark/>
          </w:tcPr>
          <w:p w14:paraId="239344E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над шахтами зонтів круглого перерізу діаметром до 200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63C682C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зонт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19486C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4A0362C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F02D2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F00FCF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3F6959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5D551E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56D4892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55EC75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6" w:type="dxa"/>
            <w:shd w:val="clear" w:color="auto" w:fill="auto"/>
            <w:hideMark/>
          </w:tcPr>
          <w:p w14:paraId="3011BE5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кронштейнів під вентиляційне устаткування</w:t>
            </w:r>
          </w:p>
        </w:tc>
        <w:tc>
          <w:tcPr>
            <w:tcW w:w="1534" w:type="dxa"/>
            <w:shd w:val="clear" w:color="auto" w:fill="auto"/>
            <w:hideMark/>
          </w:tcPr>
          <w:p w14:paraId="33C05E8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100кг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5F861F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331" w:type="dxa"/>
          </w:tcPr>
          <w:p w14:paraId="54D2847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B3187C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631B08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B4D4A4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F28A5C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5064084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C85CB2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56" w:type="dxa"/>
            <w:shd w:val="clear" w:color="auto" w:fill="auto"/>
            <w:hideMark/>
          </w:tcPr>
          <w:p w14:paraId="53CE6C6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Закладення бетоном в залізобетонних стінах і перегородках отворів, гнізд і борозен площею до 0,1 м2</w:t>
            </w:r>
          </w:p>
        </w:tc>
        <w:tc>
          <w:tcPr>
            <w:tcW w:w="1534" w:type="dxa"/>
            <w:shd w:val="clear" w:color="auto" w:fill="auto"/>
            <w:hideMark/>
          </w:tcPr>
          <w:p w14:paraId="3121AD3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3FE21B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31" w:type="dxa"/>
          </w:tcPr>
          <w:p w14:paraId="77605F6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739621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F75CF1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595CBE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EBBC87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879DA6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BE5E62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56" w:type="dxa"/>
            <w:shd w:val="clear" w:color="auto" w:fill="auto"/>
            <w:hideMark/>
          </w:tcPr>
          <w:p w14:paraId="5DBAB2E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Засипка траншей і котлованів бульдозерами потужністю 59 кВт [80 к.с.] з переміщенням ґрунту до 5 м, група ґрунтів 1</w:t>
            </w:r>
          </w:p>
        </w:tc>
        <w:tc>
          <w:tcPr>
            <w:tcW w:w="1534" w:type="dxa"/>
            <w:shd w:val="clear" w:color="auto" w:fill="auto"/>
            <w:hideMark/>
          </w:tcPr>
          <w:p w14:paraId="5E6EB1E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7AC685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0,2428</w:t>
            </w:r>
          </w:p>
        </w:tc>
        <w:tc>
          <w:tcPr>
            <w:tcW w:w="1331" w:type="dxa"/>
          </w:tcPr>
          <w:p w14:paraId="0C2B1DD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D243A8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1E58E0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E8685A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9C2FD3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B35A0F5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5BCD26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56" w:type="dxa"/>
            <w:shd w:val="clear" w:color="auto" w:fill="auto"/>
            <w:hideMark/>
          </w:tcPr>
          <w:p w14:paraId="07E06E3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Ущільнення ґрунту пневматичними трамбівками, група ґрунтів 1, 2</w:t>
            </w:r>
          </w:p>
        </w:tc>
        <w:tc>
          <w:tcPr>
            <w:tcW w:w="1534" w:type="dxa"/>
            <w:shd w:val="clear" w:color="auto" w:fill="auto"/>
            <w:hideMark/>
          </w:tcPr>
          <w:p w14:paraId="47F21C8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E3D8FB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2,428</w:t>
            </w:r>
          </w:p>
        </w:tc>
        <w:tc>
          <w:tcPr>
            <w:tcW w:w="1331" w:type="dxa"/>
          </w:tcPr>
          <w:p w14:paraId="0ABEE7B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8CC7D4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7EFA55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FA63D6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78DEFC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FDD898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36C98C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56" w:type="dxa"/>
            <w:shd w:val="clear" w:color="auto" w:fill="auto"/>
            <w:hideMark/>
          </w:tcPr>
          <w:p w14:paraId="182E69A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Планування площ ручним способом, група грунтів 2</w:t>
            </w:r>
          </w:p>
        </w:tc>
        <w:tc>
          <w:tcPr>
            <w:tcW w:w="1534" w:type="dxa"/>
            <w:shd w:val="clear" w:color="auto" w:fill="auto"/>
            <w:hideMark/>
          </w:tcPr>
          <w:p w14:paraId="4798179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1000м2 спланованої площі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0CCDEB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331" w:type="dxa"/>
          </w:tcPr>
          <w:p w14:paraId="3E89899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D70680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C52DBC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C582C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138172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2CC7616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50F2407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789FBF3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2-1-5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237689D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5933BF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4C6FA541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2238F7E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944CFA8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FDF35AD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11AF8EC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0017EA6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8DB09A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6" w:type="dxa"/>
            <w:shd w:val="clear" w:color="auto" w:fill="auto"/>
            <w:hideMark/>
          </w:tcPr>
          <w:p w14:paraId="360F09F7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Розробка ґрунту вручну в траншеях глибиною до 2 м без кріплень з укосами, група ґрунтів 3</w:t>
            </w:r>
          </w:p>
        </w:tc>
        <w:tc>
          <w:tcPr>
            <w:tcW w:w="1534" w:type="dxa"/>
            <w:shd w:val="clear" w:color="auto" w:fill="auto"/>
            <w:hideMark/>
          </w:tcPr>
          <w:p w14:paraId="79FE139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342269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0,01664</w:t>
            </w:r>
          </w:p>
        </w:tc>
        <w:tc>
          <w:tcPr>
            <w:tcW w:w="1331" w:type="dxa"/>
          </w:tcPr>
          <w:p w14:paraId="3BCEC18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5E30FA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2DBD7D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6F5894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4A0985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16516B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4648AD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56" w:type="dxa"/>
            <w:shd w:val="clear" w:color="auto" w:fill="auto"/>
            <w:hideMark/>
          </w:tcPr>
          <w:p w14:paraId="102FEA9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Улаштування підстильних та вирівнювальних шарів основи із щебеню</w:t>
            </w:r>
          </w:p>
        </w:tc>
        <w:tc>
          <w:tcPr>
            <w:tcW w:w="1534" w:type="dxa"/>
            <w:shd w:val="clear" w:color="auto" w:fill="auto"/>
            <w:hideMark/>
          </w:tcPr>
          <w:p w14:paraId="1948A14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260715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0,0035</w:t>
            </w:r>
          </w:p>
        </w:tc>
        <w:tc>
          <w:tcPr>
            <w:tcW w:w="1331" w:type="dxa"/>
          </w:tcPr>
          <w:p w14:paraId="18E81DA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BC722E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191F1F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6FBB37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11FF0C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32C1DC4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E25B0E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5456" w:type="dxa"/>
            <w:shd w:val="clear" w:color="auto" w:fill="auto"/>
            <w:hideMark/>
          </w:tcPr>
          <w:p w14:paraId="76FFF41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блоків стін підвалів масою до 1,5 т</w:t>
            </w:r>
          </w:p>
        </w:tc>
        <w:tc>
          <w:tcPr>
            <w:tcW w:w="1534" w:type="dxa"/>
            <w:shd w:val="clear" w:color="auto" w:fill="auto"/>
            <w:hideMark/>
          </w:tcPr>
          <w:p w14:paraId="544316D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CCF972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31" w:type="dxa"/>
          </w:tcPr>
          <w:p w14:paraId="32E6D90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D21F42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A9F947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70F8A7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A3F22F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9400B9F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E7EB41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56" w:type="dxa"/>
            <w:shd w:val="clear" w:color="auto" w:fill="auto"/>
            <w:hideMark/>
          </w:tcPr>
          <w:p w14:paraId="1DD049B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Монтаж модульної бспоруди по комплексному очищенню води, маса 2 т</w:t>
            </w:r>
          </w:p>
        </w:tc>
        <w:tc>
          <w:tcPr>
            <w:tcW w:w="1534" w:type="dxa"/>
            <w:shd w:val="clear" w:color="auto" w:fill="auto"/>
            <w:hideMark/>
          </w:tcPr>
          <w:p w14:paraId="5AA916D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3DE581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23E6AC0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363109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A804E9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753D99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6D01EF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2D455D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90AA73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6" w:type="dxa"/>
            <w:shd w:val="clear" w:color="auto" w:fill="auto"/>
            <w:hideMark/>
          </w:tcPr>
          <w:p w14:paraId="58BD6AE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Улаштування першого шару обмазувальної гідроізоляції</w:t>
            </w:r>
          </w:p>
        </w:tc>
        <w:tc>
          <w:tcPr>
            <w:tcW w:w="1534" w:type="dxa"/>
            <w:shd w:val="clear" w:color="auto" w:fill="auto"/>
            <w:hideMark/>
          </w:tcPr>
          <w:p w14:paraId="75BBFBA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7B25C0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0,0542</w:t>
            </w:r>
          </w:p>
        </w:tc>
        <w:tc>
          <w:tcPr>
            <w:tcW w:w="1331" w:type="dxa"/>
          </w:tcPr>
          <w:p w14:paraId="20809BD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0E8065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046F82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DAB399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CCCAB4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C6C16BF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6EE84D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56" w:type="dxa"/>
            <w:shd w:val="clear" w:color="auto" w:fill="auto"/>
            <w:hideMark/>
          </w:tcPr>
          <w:p w14:paraId="076AA3C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Додавати на кожний наступний шар обмазувальної гідроізоляції</w:t>
            </w:r>
          </w:p>
        </w:tc>
        <w:tc>
          <w:tcPr>
            <w:tcW w:w="1534" w:type="dxa"/>
            <w:shd w:val="clear" w:color="auto" w:fill="auto"/>
            <w:hideMark/>
          </w:tcPr>
          <w:p w14:paraId="211A500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97C051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0,0542</w:t>
            </w:r>
          </w:p>
        </w:tc>
        <w:tc>
          <w:tcPr>
            <w:tcW w:w="1331" w:type="dxa"/>
          </w:tcPr>
          <w:p w14:paraId="75DCFFB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A4A71E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4FFCEA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4A8D26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B9CE0E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F97E3D2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9B14C4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56" w:type="dxa"/>
            <w:shd w:val="clear" w:color="auto" w:fill="auto"/>
            <w:hideMark/>
          </w:tcPr>
          <w:p w14:paraId="21C8A7D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Улаштування вимощення з бетону товщиною покриття 10 см</w:t>
            </w:r>
          </w:p>
        </w:tc>
        <w:tc>
          <w:tcPr>
            <w:tcW w:w="1534" w:type="dxa"/>
            <w:shd w:val="clear" w:color="auto" w:fill="auto"/>
            <w:hideMark/>
          </w:tcPr>
          <w:p w14:paraId="29DBF82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6CB3B6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331" w:type="dxa"/>
          </w:tcPr>
          <w:p w14:paraId="6DB3568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40A7C9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15A6BB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4E35AE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122D02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491F85F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10BDAF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56" w:type="dxa"/>
            <w:shd w:val="clear" w:color="auto" w:fill="auto"/>
            <w:hideMark/>
          </w:tcPr>
          <w:p w14:paraId="3EDBE9F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Улаштування покриттів з дрібнорозмірних фігурних елементів мощення [ФЭМ]</w:t>
            </w:r>
          </w:p>
        </w:tc>
        <w:tc>
          <w:tcPr>
            <w:tcW w:w="1534" w:type="dxa"/>
            <w:shd w:val="clear" w:color="auto" w:fill="auto"/>
            <w:hideMark/>
          </w:tcPr>
          <w:p w14:paraId="15AB26A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100м2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1F5F6D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31" w:type="dxa"/>
          </w:tcPr>
          <w:p w14:paraId="340C1FE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02FB8E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1D6532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641176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A2C67A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542FF6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EF2018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56" w:type="dxa"/>
            <w:shd w:val="clear" w:color="auto" w:fill="auto"/>
            <w:hideMark/>
          </w:tcPr>
          <w:p w14:paraId="553211B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бетонних поребриків на бетонну основу</w:t>
            </w:r>
          </w:p>
        </w:tc>
        <w:tc>
          <w:tcPr>
            <w:tcW w:w="1534" w:type="dxa"/>
            <w:shd w:val="clear" w:color="auto" w:fill="auto"/>
            <w:hideMark/>
          </w:tcPr>
          <w:p w14:paraId="7CDE08E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D091A1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331" w:type="dxa"/>
          </w:tcPr>
          <w:p w14:paraId="113B45A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9EC6C1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DFB865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55CDB1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64D0EF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7B7B0B4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64BFF2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56" w:type="dxa"/>
            <w:shd w:val="clear" w:color="auto" w:fill="auto"/>
            <w:hideMark/>
          </w:tcPr>
          <w:p w14:paraId="1C898AD7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бортових каменів бетонних і залізобетонних при цементнобетонних покриттях</w:t>
            </w:r>
          </w:p>
        </w:tc>
        <w:tc>
          <w:tcPr>
            <w:tcW w:w="1534" w:type="dxa"/>
            <w:shd w:val="clear" w:color="auto" w:fill="auto"/>
            <w:hideMark/>
          </w:tcPr>
          <w:p w14:paraId="63A008A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D78275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331" w:type="dxa"/>
          </w:tcPr>
          <w:p w14:paraId="5589EB1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70C3A2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B1ED1F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86AB42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08CE19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CCAF0D5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D02C87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56" w:type="dxa"/>
            <w:shd w:val="clear" w:color="auto" w:fill="auto"/>
            <w:hideMark/>
          </w:tcPr>
          <w:p w14:paraId="0ED1C28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Монтаж конструкцій велопарковки</w:t>
            </w:r>
          </w:p>
        </w:tc>
        <w:tc>
          <w:tcPr>
            <w:tcW w:w="1534" w:type="dxa"/>
            <w:shd w:val="clear" w:color="auto" w:fill="auto"/>
            <w:hideMark/>
          </w:tcPr>
          <w:p w14:paraId="202025C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C555B3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331" w:type="dxa"/>
          </w:tcPr>
          <w:p w14:paraId="419941B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F7B098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E29908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B99867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BC9839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C5BE148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2085EA3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4C76AA07" w14:textId="77777777" w:rsidR="002032A5" w:rsidRPr="007665F1" w:rsidRDefault="002032A5" w:rsidP="00AB1965">
            <w:pPr>
              <w:rPr>
                <w:color w:val="000000"/>
                <w:sz w:val="22"/>
                <w:szCs w:val="22"/>
              </w:rPr>
            </w:pPr>
            <w:r w:rsidRPr="007665F1">
              <w:rPr>
                <w:color w:val="000000"/>
                <w:sz w:val="22"/>
                <w:szCs w:val="22"/>
              </w:rPr>
              <w:t>2-1-6 - силове електрообладнання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7F659FE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8B4B7E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47FF5E40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ACF8E8C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79C6DC4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72C0166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E3E7001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5784024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2BDE580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0BE2F7D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2-1-6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1D4A553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7B3C04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55E3239A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5D9A84F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A1A9E9E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A43C48D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4D8350E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672365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14167B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56" w:type="dxa"/>
            <w:shd w:val="clear" w:color="auto" w:fill="auto"/>
            <w:hideMark/>
          </w:tcPr>
          <w:p w14:paraId="7533B72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Заземлювач горизонтальний у траншеї з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стал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штабової,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 160 мм2</w:t>
            </w:r>
          </w:p>
        </w:tc>
        <w:tc>
          <w:tcPr>
            <w:tcW w:w="1534" w:type="dxa"/>
            <w:shd w:val="clear" w:color="auto" w:fill="auto"/>
            <w:hideMark/>
          </w:tcPr>
          <w:p w14:paraId="5C05784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8E42F6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331" w:type="dxa"/>
          </w:tcPr>
          <w:p w14:paraId="44FB8D0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15E6D7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E99FD8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49F8CE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7ECE74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0C606E3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69BCD7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56" w:type="dxa"/>
            <w:shd w:val="clear" w:color="auto" w:fill="auto"/>
            <w:hideMark/>
          </w:tcPr>
          <w:p w14:paraId="622760D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Заземлювач вертикальний з круглої стал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аметром 14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1BBA306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0DFD0A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331" w:type="dxa"/>
          </w:tcPr>
          <w:p w14:paraId="3553C24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951C99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1AF292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7CA96B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20479E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737DA73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802F62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6" w:type="dxa"/>
            <w:shd w:val="clear" w:color="auto" w:fill="auto"/>
            <w:hideMark/>
          </w:tcPr>
          <w:p w14:paraId="64A9044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Пров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дник заземлюючий в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дкрито по буд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вельних основах з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штабової стал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зом 160 мм2</w:t>
            </w:r>
          </w:p>
        </w:tc>
        <w:tc>
          <w:tcPr>
            <w:tcW w:w="1534" w:type="dxa"/>
            <w:shd w:val="clear" w:color="auto" w:fill="auto"/>
            <w:hideMark/>
          </w:tcPr>
          <w:p w14:paraId="43165C7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BE6AD1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331" w:type="dxa"/>
          </w:tcPr>
          <w:p w14:paraId="6B8BB72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9FE44E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AA66E4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DE2104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498711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FC7B60A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04C425C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73E9048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2-1-6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4D5F775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272761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5C29F5C6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0C69275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CED7110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C17557E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637A527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80F0904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B9F748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56" w:type="dxa"/>
            <w:shd w:val="clear" w:color="auto" w:fill="auto"/>
            <w:hideMark/>
          </w:tcPr>
          <w:p w14:paraId="4F4713A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uk-UA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Встановлення стійки з навісом та щитом керування 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 xml:space="preserve">(аналог </w:t>
            </w:r>
            <w:r w:rsidRPr="007665F1">
              <w:rPr>
                <w:color w:val="000000"/>
                <w:sz w:val="18"/>
                <w:szCs w:val="18"/>
              </w:rPr>
              <w:t>"Sober dedushka 0.5 VV"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534" w:type="dxa"/>
            <w:shd w:val="clear" w:color="auto" w:fill="auto"/>
            <w:hideMark/>
          </w:tcPr>
          <w:p w14:paraId="74CA8E2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9BBE10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57B5B82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1671A8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B7226E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54C499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AB0B4A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9F30686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3D9A79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56" w:type="dxa"/>
            <w:shd w:val="clear" w:color="auto" w:fill="auto"/>
            <w:hideMark/>
          </w:tcPr>
          <w:p w14:paraId="4FFEE3C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Монтаж шафи керування або регулювання [0,3]</w:t>
            </w:r>
          </w:p>
        </w:tc>
        <w:tc>
          <w:tcPr>
            <w:tcW w:w="1534" w:type="dxa"/>
            <w:shd w:val="clear" w:color="auto" w:fill="auto"/>
            <w:hideMark/>
          </w:tcPr>
          <w:p w14:paraId="0074612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шафа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BBF8FD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4EFE55A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E2869C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F6FD15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FBDBCD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D0312B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49E1E3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B4E142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56" w:type="dxa"/>
            <w:shd w:val="clear" w:color="auto" w:fill="auto"/>
            <w:hideMark/>
          </w:tcPr>
          <w:p w14:paraId="2D66FA7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Прилад вимiрювання i захисту, кiлькiсть кiнцiв, що пiдключаються, до 12</w:t>
            </w:r>
          </w:p>
        </w:tc>
        <w:tc>
          <w:tcPr>
            <w:tcW w:w="1534" w:type="dxa"/>
            <w:shd w:val="clear" w:color="auto" w:fill="auto"/>
            <w:hideMark/>
          </w:tcPr>
          <w:p w14:paraId="62A3CEB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13D5B3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69E1B4B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2DF630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EE67EA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B966DB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4FCE30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E5585DC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0FA174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56" w:type="dxa"/>
            <w:shd w:val="clear" w:color="auto" w:fill="auto"/>
            <w:hideMark/>
          </w:tcPr>
          <w:p w14:paraId="655C86F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Вимикач автоматичний [автомат] одно-, дво-, триполюсний, що установлюється на конструкц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ї на ст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або колон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, струм до 100 А</w:t>
            </w:r>
          </w:p>
        </w:tc>
        <w:tc>
          <w:tcPr>
            <w:tcW w:w="1534" w:type="dxa"/>
            <w:shd w:val="clear" w:color="auto" w:fill="auto"/>
            <w:hideMark/>
          </w:tcPr>
          <w:p w14:paraId="29B3839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6CBC5A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326A0E9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9BF049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020A64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F97777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0CFC8C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CCD382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1FCF21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56" w:type="dxa"/>
            <w:shd w:val="clear" w:color="auto" w:fill="auto"/>
            <w:hideMark/>
          </w:tcPr>
          <w:p w14:paraId="5FDEF89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Монтаж розетки с заземлюючим контактом 220В, 16А</w:t>
            </w:r>
          </w:p>
        </w:tc>
        <w:tc>
          <w:tcPr>
            <w:tcW w:w="1534" w:type="dxa"/>
            <w:shd w:val="clear" w:color="auto" w:fill="auto"/>
            <w:hideMark/>
          </w:tcPr>
          <w:p w14:paraId="07F2F20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E3CB49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49E9C75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89172C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EED272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B036AA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D1FECD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BA53B7D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7F0711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56" w:type="dxa"/>
            <w:shd w:val="clear" w:color="auto" w:fill="auto"/>
            <w:hideMark/>
          </w:tcPr>
          <w:p w14:paraId="0E300E8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Монтаж вхідного вимикача автоматичного </w:t>
            </w:r>
            <w:r w:rsidRPr="007665F1">
              <w:rPr>
                <w:color w:val="000000"/>
                <w:sz w:val="18"/>
                <w:szCs w:val="18"/>
              </w:rPr>
              <w:t>DD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І-4Р </w:t>
            </w:r>
            <w:proofErr w:type="gramStart"/>
            <w:r w:rsidRPr="007665F1">
              <w:rPr>
                <w:color w:val="000000"/>
                <w:sz w:val="18"/>
                <w:szCs w:val="18"/>
                <w:lang w:val="ru-RU"/>
              </w:rPr>
              <w:t>дифференційного ,</w:t>
            </w:r>
            <w:proofErr w:type="gramEnd"/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Ір=20А,~ 380 В Івит.=300</w:t>
            </w:r>
            <w:r w:rsidRPr="007665F1">
              <w:rPr>
                <w:color w:val="000000"/>
                <w:sz w:val="18"/>
                <w:szCs w:val="18"/>
              </w:rPr>
              <w:t>m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А.</w:t>
            </w:r>
          </w:p>
        </w:tc>
        <w:tc>
          <w:tcPr>
            <w:tcW w:w="1534" w:type="dxa"/>
            <w:shd w:val="clear" w:color="auto" w:fill="auto"/>
            <w:hideMark/>
          </w:tcPr>
          <w:p w14:paraId="64A9EBD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5CA7E8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2465344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993277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D5EB9E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60DD3E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B87967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43F840C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CE7EA7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56" w:type="dxa"/>
            <w:shd w:val="clear" w:color="auto" w:fill="auto"/>
            <w:hideMark/>
          </w:tcPr>
          <w:p w14:paraId="681B096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Приєднування до затискач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жил провод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або кабел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в,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 до 2,5 мм2</w:t>
            </w:r>
          </w:p>
        </w:tc>
        <w:tc>
          <w:tcPr>
            <w:tcW w:w="1534" w:type="dxa"/>
            <w:shd w:val="clear" w:color="auto" w:fill="auto"/>
            <w:hideMark/>
          </w:tcPr>
          <w:p w14:paraId="7044D8E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C414AD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31" w:type="dxa"/>
          </w:tcPr>
          <w:p w14:paraId="0FE0F3F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3FB5C9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D1BBFE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C9D0F5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061D54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62072E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3B97AE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56" w:type="dxa"/>
            <w:shd w:val="clear" w:color="auto" w:fill="auto"/>
            <w:hideMark/>
          </w:tcPr>
          <w:p w14:paraId="4DABDE4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Приєднування до затискач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жил провод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або кабел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в,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 до 16 мм2</w:t>
            </w:r>
          </w:p>
        </w:tc>
        <w:tc>
          <w:tcPr>
            <w:tcW w:w="1534" w:type="dxa"/>
            <w:shd w:val="clear" w:color="auto" w:fill="auto"/>
            <w:hideMark/>
          </w:tcPr>
          <w:p w14:paraId="557A5F9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2B321D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331" w:type="dxa"/>
          </w:tcPr>
          <w:p w14:paraId="3D260F1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81DEB5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D9C6A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3A736C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0EE6EE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D0C3951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25E4AE3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50FBFA2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2-1-6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6DB7736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1D3A8E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2002DE37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9139DFA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0A049EC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040D539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240DA86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336BB1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8FFD52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56" w:type="dxa"/>
            <w:shd w:val="clear" w:color="auto" w:fill="auto"/>
            <w:hideMark/>
          </w:tcPr>
          <w:p w14:paraId="59A2302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Монтаж муфти сполучної термоусаджувальної для кабеля ВПП</w:t>
            </w:r>
          </w:p>
        </w:tc>
        <w:tc>
          <w:tcPr>
            <w:tcW w:w="1534" w:type="dxa"/>
            <w:shd w:val="clear" w:color="auto" w:fill="auto"/>
            <w:hideMark/>
          </w:tcPr>
          <w:p w14:paraId="3E1F592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3AD3F4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31" w:type="dxa"/>
          </w:tcPr>
          <w:p w14:paraId="38628E5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7FC8FB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F22BBC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28A4F4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F113BF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A211CC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5B42FF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56" w:type="dxa"/>
            <w:shd w:val="clear" w:color="auto" w:fill="auto"/>
            <w:hideMark/>
          </w:tcPr>
          <w:p w14:paraId="0CA0923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Кабель дво-, чотирижильний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зом жили до 16 мм2, що прокладається з кр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пленням накладними скобами</w:t>
            </w:r>
          </w:p>
        </w:tc>
        <w:tc>
          <w:tcPr>
            <w:tcW w:w="1534" w:type="dxa"/>
            <w:shd w:val="clear" w:color="auto" w:fill="auto"/>
            <w:hideMark/>
          </w:tcPr>
          <w:p w14:paraId="0716E58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470752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331" w:type="dxa"/>
          </w:tcPr>
          <w:p w14:paraId="394B8F2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2C0465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556D8F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FCE240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249893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35EEF9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359E16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56" w:type="dxa"/>
            <w:shd w:val="clear" w:color="auto" w:fill="auto"/>
            <w:hideMark/>
          </w:tcPr>
          <w:p w14:paraId="3A29D1F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Коробка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 затискачами для кабел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в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провод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зом жили до 16 мм2, що установлюється на конструкц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ї на ст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або колон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, к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льк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сть затискач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у коробц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до 6</w:t>
            </w:r>
          </w:p>
        </w:tc>
        <w:tc>
          <w:tcPr>
            <w:tcW w:w="1534" w:type="dxa"/>
            <w:shd w:val="clear" w:color="auto" w:fill="auto"/>
            <w:hideMark/>
          </w:tcPr>
          <w:p w14:paraId="7169A40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CC5DD6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1" w:type="dxa"/>
          </w:tcPr>
          <w:p w14:paraId="4DCBC23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CE66CF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EEEB69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6DF928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A0600F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FBFE89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C1A967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56" w:type="dxa"/>
            <w:shd w:val="clear" w:color="auto" w:fill="auto"/>
            <w:hideMark/>
          </w:tcPr>
          <w:p w14:paraId="630A99C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Труба в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пластова по ст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нах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колонах з кр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пленням накладними скобами, 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аметр до 25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28B99B7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38E04F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331" w:type="dxa"/>
          </w:tcPr>
          <w:p w14:paraId="2A613E5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FA0611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6B9D45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214334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BFFCF4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641743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04B481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56" w:type="dxa"/>
            <w:shd w:val="clear" w:color="auto" w:fill="auto"/>
            <w:hideMark/>
          </w:tcPr>
          <w:p w14:paraId="3318922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Кабель до 35 кВ у прокладених трубах, блоках і коробах, маса 1 м до 1 кг</w:t>
            </w:r>
          </w:p>
        </w:tc>
        <w:tc>
          <w:tcPr>
            <w:tcW w:w="1534" w:type="dxa"/>
            <w:shd w:val="clear" w:color="auto" w:fill="auto"/>
            <w:hideMark/>
          </w:tcPr>
          <w:p w14:paraId="50AB1A0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F11C20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331" w:type="dxa"/>
          </w:tcPr>
          <w:p w14:paraId="774C5CD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792214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C12BEB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62B2EE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1B20A4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01D1D0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814A98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5456" w:type="dxa"/>
            <w:shd w:val="clear" w:color="auto" w:fill="auto"/>
            <w:hideMark/>
          </w:tcPr>
          <w:p w14:paraId="4BB7FBA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Приєднування до затискач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жил провод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або кабел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в,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 до 2,5 мм2</w:t>
            </w:r>
          </w:p>
        </w:tc>
        <w:tc>
          <w:tcPr>
            <w:tcW w:w="1534" w:type="dxa"/>
            <w:shd w:val="clear" w:color="auto" w:fill="auto"/>
            <w:hideMark/>
          </w:tcPr>
          <w:p w14:paraId="6C3D1ED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FD4DF4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331" w:type="dxa"/>
          </w:tcPr>
          <w:p w14:paraId="24871B4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E2E8DA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AFDC44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45F5B5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93EFA8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265836B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7EF5A2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56" w:type="dxa"/>
            <w:shd w:val="clear" w:color="auto" w:fill="auto"/>
            <w:hideMark/>
          </w:tcPr>
          <w:p w14:paraId="546358D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Приєднування до затискач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жил провод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або кабел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в,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 до 6 мм2</w:t>
            </w:r>
          </w:p>
        </w:tc>
        <w:tc>
          <w:tcPr>
            <w:tcW w:w="1534" w:type="dxa"/>
            <w:shd w:val="clear" w:color="auto" w:fill="auto"/>
            <w:hideMark/>
          </w:tcPr>
          <w:p w14:paraId="02554BC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D484F2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331" w:type="dxa"/>
          </w:tcPr>
          <w:p w14:paraId="7A10964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9622B3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620958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B16216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B0B7A7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4C9FC9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B6F5A3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56" w:type="dxa"/>
            <w:shd w:val="clear" w:color="auto" w:fill="auto"/>
            <w:hideMark/>
          </w:tcPr>
          <w:p w14:paraId="49E5C31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Приєднування до затискач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жил провод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 або кабел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в,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 до 16 мм2</w:t>
            </w:r>
          </w:p>
        </w:tc>
        <w:tc>
          <w:tcPr>
            <w:tcW w:w="1534" w:type="dxa"/>
            <w:shd w:val="clear" w:color="auto" w:fill="auto"/>
            <w:hideMark/>
          </w:tcPr>
          <w:p w14:paraId="0E7AD7B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9B1534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331" w:type="dxa"/>
          </w:tcPr>
          <w:p w14:paraId="42D4AA8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39FC24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2EE176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305C2C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F0E5B1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E850F92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13EC084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6106099E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2-1-6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FABE85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0FD015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45290EC4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3285CD4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E7E12DF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5A6D764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CA2041F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9153A9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1B34D0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56" w:type="dxa"/>
            <w:shd w:val="clear" w:color="auto" w:fill="auto"/>
            <w:hideMark/>
          </w:tcPr>
          <w:p w14:paraId="569FACA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Розроблення грунту у відвал екскаваторами 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 xml:space="preserve">(аналог 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'драглайн' або 'зворотна лопата'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>)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 ковшом місткістю 0,25 м3, група грунтів 2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br/>
              <w:t>[траншей п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д багатонитков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трубопроводи з поличками для прокладання комун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кац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й на 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зних 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внях] [траншей прямокутного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зу] [при розробц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траншей]</w:t>
            </w:r>
          </w:p>
        </w:tc>
        <w:tc>
          <w:tcPr>
            <w:tcW w:w="1534" w:type="dxa"/>
            <w:shd w:val="clear" w:color="auto" w:fill="auto"/>
            <w:hideMark/>
          </w:tcPr>
          <w:p w14:paraId="46B0A1E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 м3 ґрунту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140BE3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0,13833</w:t>
            </w:r>
          </w:p>
        </w:tc>
        <w:tc>
          <w:tcPr>
            <w:tcW w:w="1331" w:type="dxa"/>
          </w:tcPr>
          <w:p w14:paraId="2BCF0C6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11B373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C21102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B74A27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48ABA2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110B6C3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E75C8C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56" w:type="dxa"/>
            <w:shd w:val="clear" w:color="auto" w:fill="auto"/>
            <w:hideMark/>
          </w:tcPr>
          <w:p w14:paraId="17A4B29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[Доробка вручну, зачищення дна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ст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нок вручну з викидом грунту в котлованах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траншеях, розроблених механ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зованим </w:t>
            </w:r>
            <w:proofErr w:type="gramStart"/>
            <w:r w:rsidRPr="007665F1">
              <w:rPr>
                <w:color w:val="000000"/>
                <w:sz w:val="18"/>
                <w:szCs w:val="18"/>
                <w:lang w:val="ru-RU"/>
              </w:rPr>
              <w:t>способом][</w:t>
            </w:r>
            <w:proofErr w:type="gramEnd"/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, що сильно налипає на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нструменти]</w:t>
            </w:r>
          </w:p>
        </w:tc>
        <w:tc>
          <w:tcPr>
            <w:tcW w:w="1534" w:type="dxa"/>
            <w:shd w:val="clear" w:color="auto" w:fill="auto"/>
            <w:hideMark/>
          </w:tcPr>
          <w:p w14:paraId="24652AF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82D4DB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1331" w:type="dxa"/>
          </w:tcPr>
          <w:p w14:paraId="5D0A7FF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6DB88C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F1A618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21B626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F9B3A1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3F66785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9401CF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456" w:type="dxa"/>
            <w:shd w:val="clear" w:color="auto" w:fill="auto"/>
            <w:hideMark/>
          </w:tcPr>
          <w:p w14:paraId="6BA456E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Пробивання отворів в бетонних стінах, підлогах товщиною </w:t>
            </w:r>
            <w:r w:rsidRPr="007665F1">
              <w:rPr>
                <w:color w:val="000000"/>
                <w:sz w:val="18"/>
                <w:szCs w:val="18"/>
              </w:rPr>
              <w:t>100 мм, площею до 500 см2</w:t>
            </w:r>
          </w:p>
        </w:tc>
        <w:tc>
          <w:tcPr>
            <w:tcW w:w="1534" w:type="dxa"/>
            <w:shd w:val="clear" w:color="auto" w:fill="auto"/>
            <w:hideMark/>
          </w:tcPr>
          <w:p w14:paraId="1AA6724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E79B9D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1EDA8C7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14AE5A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15820C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CEDB96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6EF435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8A9817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EEE452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56" w:type="dxa"/>
            <w:shd w:val="clear" w:color="auto" w:fill="auto"/>
            <w:hideMark/>
          </w:tcPr>
          <w:p w14:paraId="75DF382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Труба вініпластова по основі підлоги, діаметр до 32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0F7A850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A4EAC1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331" w:type="dxa"/>
          </w:tcPr>
          <w:p w14:paraId="672DF2C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8C7D47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52EFC6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696AC9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D6862F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0A60FDE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9D85CA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56" w:type="dxa"/>
            <w:shd w:val="clear" w:color="auto" w:fill="auto"/>
            <w:hideMark/>
          </w:tcPr>
          <w:p w14:paraId="2C66D21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Кабель до 35 кВ у прокладених трубах, блоках і коробах, маса 1 м до 1 кг</w:t>
            </w:r>
          </w:p>
        </w:tc>
        <w:tc>
          <w:tcPr>
            <w:tcW w:w="1534" w:type="dxa"/>
            <w:shd w:val="clear" w:color="auto" w:fill="auto"/>
            <w:hideMark/>
          </w:tcPr>
          <w:p w14:paraId="7F95FC3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7F9B79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331" w:type="dxa"/>
          </w:tcPr>
          <w:p w14:paraId="02055EE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31649C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9189E2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0770BC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20B256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2E5B5F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DBBADB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456" w:type="dxa"/>
            <w:shd w:val="clear" w:color="auto" w:fill="auto"/>
            <w:hideMark/>
          </w:tcPr>
          <w:p w14:paraId="0404E95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Закладення бетоном в залізобетонних стінах і перегородках отворів, гнізд і борозен площею до 0,1 м2</w:t>
            </w:r>
          </w:p>
        </w:tc>
        <w:tc>
          <w:tcPr>
            <w:tcW w:w="1534" w:type="dxa"/>
            <w:shd w:val="clear" w:color="auto" w:fill="auto"/>
            <w:hideMark/>
          </w:tcPr>
          <w:p w14:paraId="4B7801C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5E9D77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31" w:type="dxa"/>
          </w:tcPr>
          <w:p w14:paraId="06FC8AD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167F97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CD9C7A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9CE57A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C0625D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61B418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181B16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456" w:type="dxa"/>
            <w:shd w:val="clear" w:color="auto" w:fill="auto"/>
            <w:hideMark/>
          </w:tcPr>
          <w:p w14:paraId="7780520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Забивання бітумом та пасмом смоляним кінців футляра</w:t>
            </w:r>
          </w:p>
        </w:tc>
        <w:tc>
          <w:tcPr>
            <w:tcW w:w="1534" w:type="dxa"/>
            <w:shd w:val="clear" w:color="auto" w:fill="auto"/>
            <w:hideMark/>
          </w:tcPr>
          <w:p w14:paraId="10D7AF9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 футляр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D76D2B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1" w:type="dxa"/>
          </w:tcPr>
          <w:p w14:paraId="127DD70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0AECB4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CB97BA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2C957C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138AB9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9E231F3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EACE28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56" w:type="dxa"/>
            <w:shd w:val="clear" w:color="auto" w:fill="auto"/>
            <w:hideMark/>
          </w:tcPr>
          <w:p w14:paraId="197C093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Засипка траншей і котлованів бульдозерами потужністю 59 кВт [80 к.с.] з переміщенням ґрунту до 5 м, група ґрунтів 1</w:t>
            </w:r>
          </w:p>
        </w:tc>
        <w:tc>
          <w:tcPr>
            <w:tcW w:w="1534" w:type="dxa"/>
            <w:shd w:val="clear" w:color="auto" w:fill="auto"/>
            <w:hideMark/>
          </w:tcPr>
          <w:p w14:paraId="467AACE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B488BB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0,13833</w:t>
            </w:r>
          </w:p>
        </w:tc>
        <w:tc>
          <w:tcPr>
            <w:tcW w:w="1331" w:type="dxa"/>
          </w:tcPr>
          <w:p w14:paraId="5924A4E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DD6049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67BA95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11C525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68F7E0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F152BF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5A3109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456" w:type="dxa"/>
            <w:shd w:val="clear" w:color="auto" w:fill="auto"/>
            <w:hideMark/>
          </w:tcPr>
          <w:p w14:paraId="5BC05E79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Засипка вручну траншей, пазух котлованів і ям, група грунтів 2</w:t>
            </w:r>
          </w:p>
        </w:tc>
        <w:tc>
          <w:tcPr>
            <w:tcW w:w="1534" w:type="dxa"/>
            <w:shd w:val="clear" w:color="auto" w:fill="auto"/>
            <w:hideMark/>
          </w:tcPr>
          <w:p w14:paraId="7DF53E3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45FCFC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0,1383</w:t>
            </w:r>
          </w:p>
        </w:tc>
        <w:tc>
          <w:tcPr>
            <w:tcW w:w="1331" w:type="dxa"/>
          </w:tcPr>
          <w:p w14:paraId="2AB276A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B7FE14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3F33CF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5776C9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18E671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9F93E13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A44FB1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6" w:type="dxa"/>
            <w:shd w:val="clear" w:color="auto" w:fill="auto"/>
            <w:hideMark/>
          </w:tcPr>
          <w:p w14:paraId="4362CFBE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Ущільнення ґрунту пневматичними трамбівками, група ґрунтів 1, 2</w:t>
            </w:r>
          </w:p>
        </w:tc>
        <w:tc>
          <w:tcPr>
            <w:tcW w:w="1534" w:type="dxa"/>
            <w:shd w:val="clear" w:color="auto" w:fill="auto"/>
            <w:hideMark/>
          </w:tcPr>
          <w:p w14:paraId="40C8930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9BE2A3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2,205</w:t>
            </w:r>
          </w:p>
        </w:tc>
        <w:tc>
          <w:tcPr>
            <w:tcW w:w="1331" w:type="dxa"/>
          </w:tcPr>
          <w:p w14:paraId="3F659D2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84AA49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299941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8D22E2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240C60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488FAB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9CF48B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56" w:type="dxa"/>
            <w:shd w:val="clear" w:color="auto" w:fill="auto"/>
            <w:hideMark/>
          </w:tcPr>
          <w:p w14:paraId="5024E72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Буріння котлованів на глибину до 3 м </w:t>
            </w:r>
            <w:proofErr w:type="gramStart"/>
            <w:r w:rsidRPr="007665F1">
              <w:rPr>
                <w:color w:val="000000"/>
                <w:sz w:val="18"/>
                <w:szCs w:val="18"/>
                <w:lang w:val="ru-RU"/>
              </w:rPr>
              <w:t>у грунтах</w:t>
            </w:r>
            <w:proofErr w:type="gramEnd"/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2 групи</w:t>
            </w:r>
          </w:p>
        </w:tc>
        <w:tc>
          <w:tcPr>
            <w:tcW w:w="1534" w:type="dxa"/>
            <w:shd w:val="clear" w:color="auto" w:fill="auto"/>
            <w:hideMark/>
          </w:tcPr>
          <w:p w14:paraId="32C47AC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 котлован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6A6828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31" w:type="dxa"/>
          </w:tcPr>
          <w:p w14:paraId="2CE9456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C18AFF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A23D3B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B7D579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296F6D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06A2C62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606F91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456" w:type="dxa"/>
            <w:shd w:val="clear" w:color="auto" w:fill="auto"/>
            <w:hideMark/>
          </w:tcPr>
          <w:p w14:paraId="248E296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залізобетонних одностоякових опор для спільного підвішування проводів ВЛ 0,38 кВ і 6-10 кВ</w:t>
            </w:r>
          </w:p>
        </w:tc>
        <w:tc>
          <w:tcPr>
            <w:tcW w:w="1534" w:type="dxa"/>
            <w:shd w:val="clear" w:color="auto" w:fill="auto"/>
            <w:hideMark/>
          </w:tcPr>
          <w:p w14:paraId="7CD6B2D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 опоpа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39820A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331" w:type="dxa"/>
          </w:tcPr>
          <w:p w14:paraId="0E2956D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2F594C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25A71B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2CA1D6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ED6C5A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3FF723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435576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56" w:type="dxa"/>
            <w:shd w:val="clear" w:color="auto" w:fill="auto"/>
            <w:hideMark/>
          </w:tcPr>
          <w:p w14:paraId="1D68212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Установлення кронштейна</w:t>
            </w:r>
          </w:p>
        </w:tc>
        <w:tc>
          <w:tcPr>
            <w:tcW w:w="1534" w:type="dxa"/>
            <w:shd w:val="clear" w:color="auto" w:fill="auto"/>
            <w:hideMark/>
          </w:tcPr>
          <w:p w14:paraId="3ECBC6B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A93C24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31" w:type="dxa"/>
          </w:tcPr>
          <w:p w14:paraId="01922A6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F71021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D69017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0694B5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27CACD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1AD74C5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29CDBE7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56" w:type="dxa"/>
            <w:shd w:val="clear" w:color="auto" w:fill="auto"/>
            <w:hideMark/>
          </w:tcPr>
          <w:p w14:paraId="550F9E5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Підвішування проводів перерізом до 70 мм2</w:t>
            </w:r>
          </w:p>
        </w:tc>
        <w:tc>
          <w:tcPr>
            <w:tcW w:w="1534" w:type="dxa"/>
            <w:shd w:val="clear" w:color="auto" w:fill="auto"/>
            <w:hideMark/>
          </w:tcPr>
          <w:p w14:paraId="533A264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 км лінії (3 проводи)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8DC48B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331" w:type="dxa"/>
          </w:tcPr>
          <w:p w14:paraId="35DF62A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5D8CBB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90C92B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265186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B66CC0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4EB0135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16656FB4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4C7B0077" w14:textId="77777777" w:rsidR="002032A5" w:rsidRPr="007665F1" w:rsidRDefault="002032A5" w:rsidP="00AB1965">
            <w:pPr>
              <w:rPr>
                <w:color w:val="000000"/>
                <w:sz w:val="22"/>
                <w:szCs w:val="22"/>
              </w:rPr>
            </w:pPr>
            <w:r w:rsidRPr="007665F1">
              <w:rPr>
                <w:color w:val="000000"/>
                <w:sz w:val="22"/>
                <w:szCs w:val="22"/>
              </w:rPr>
              <w:t>2-1-8 - зовнішні мережі водопостачання ЗВ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25CDB84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023A74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52D62C8F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D783FE3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937F4C9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2B66650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A7FD3BE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410A016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69A184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56" w:type="dxa"/>
            <w:shd w:val="clear" w:color="auto" w:fill="auto"/>
            <w:hideMark/>
          </w:tcPr>
          <w:p w14:paraId="60A26DA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Розроблення грунту у відвал екскаваторами 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 xml:space="preserve">(аналог 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'драглайн' або 'зворотна лопата'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>)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 ковшом місткістю 0,25 м3, група грунтів 2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br/>
              <w:t>[траншей п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д багатонитков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трубопроводи з поличками для прокладання комун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кац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й на 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зних 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внях] [траншей прямокутного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зу] [при розробц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траншей]</w:t>
            </w:r>
          </w:p>
        </w:tc>
        <w:tc>
          <w:tcPr>
            <w:tcW w:w="1534" w:type="dxa"/>
            <w:shd w:val="clear" w:color="auto" w:fill="auto"/>
            <w:hideMark/>
          </w:tcPr>
          <w:p w14:paraId="525678C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 м3 ґрунту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A64A94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0,0288</w:t>
            </w:r>
          </w:p>
        </w:tc>
        <w:tc>
          <w:tcPr>
            <w:tcW w:w="1331" w:type="dxa"/>
          </w:tcPr>
          <w:p w14:paraId="62BF2F6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B8B8DF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3D2120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D09589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A98D42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4EA2FED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0CDA286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56" w:type="dxa"/>
            <w:shd w:val="clear" w:color="auto" w:fill="auto"/>
            <w:hideMark/>
          </w:tcPr>
          <w:p w14:paraId="284C20E1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[Доробка вручну, зачищення дна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ст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нок вручну з викидом грунту в котлованах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траншеях, розроблених механ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зованим </w:t>
            </w:r>
            <w:proofErr w:type="gramStart"/>
            <w:r w:rsidRPr="007665F1">
              <w:rPr>
                <w:color w:val="000000"/>
                <w:sz w:val="18"/>
                <w:szCs w:val="18"/>
                <w:lang w:val="ru-RU"/>
              </w:rPr>
              <w:t>способом][</w:t>
            </w:r>
            <w:proofErr w:type="gramEnd"/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, що сильно налипає на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нструменти]</w:t>
            </w:r>
          </w:p>
        </w:tc>
        <w:tc>
          <w:tcPr>
            <w:tcW w:w="1534" w:type="dxa"/>
            <w:shd w:val="clear" w:color="auto" w:fill="auto"/>
            <w:hideMark/>
          </w:tcPr>
          <w:p w14:paraId="0B96131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766E11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0,0288</w:t>
            </w:r>
          </w:p>
        </w:tc>
        <w:tc>
          <w:tcPr>
            <w:tcW w:w="1331" w:type="dxa"/>
          </w:tcPr>
          <w:p w14:paraId="60D5649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58050F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6AEED5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FD42C1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9ACA0D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3CE33EC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E177AC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6" w:type="dxa"/>
            <w:shd w:val="clear" w:color="auto" w:fill="auto"/>
            <w:hideMark/>
          </w:tcPr>
          <w:p w14:paraId="45CE547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Укладання трубопроводів із поліетиленових труб діаметром 50 мм з гідравличним випробуванням</w:t>
            </w:r>
          </w:p>
        </w:tc>
        <w:tc>
          <w:tcPr>
            <w:tcW w:w="1534" w:type="dxa"/>
            <w:shd w:val="clear" w:color="auto" w:fill="auto"/>
            <w:hideMark/>
          </w:tcPr>
          <w:p w14:paraId="178A9B0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B6AB19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0,144</w:t>
            </w:r>
          </w:p>
        </w:tc>
        <w:tc>
          <w:tcPr>
            <w:tcW w:w="1331" w:type="dxa"/>
          </w:tcPr>
          <w:p w14:paraId="072CABD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7C99F8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CFA46B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8772B8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ECCABA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47625B2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4EC28D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56" w:type="dxa"/>
            <w:shd w:val="clear" w:color="auto" w:fill="auto"/>
            <w:hideMark/>
          </w:tcPr>
          <w:p w14:paraId="22E7A41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поліетиленових трійників діаметром до 110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2B8DB94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709ACD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31" w:type="dxa"/>
          </w:tcPr>
          <w:p w14:paraId="49396C7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B038E9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281090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B43F56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92B7D6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14A9ADC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390D25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456" w:type="dxa"/>
            <w:shd w:val="clear" w:color="auto" w:fill="auto"/>
            <w:hideMark/>
          </w:tcPr>
          <w:p w14:paraId="35E221AF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поліетиленових фасонних частин: відводів, колін, патрубків, переходів діаметром до 110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3F32F46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0D6748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31" w:type="dxa"/>
          </w:tcPr>
          <w:p w14:paraId="5E41FEF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4E031D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7E4B73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C56402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3E708D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D3C038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623CEB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56" w:type="dxa"/>
            <w:shd w:val="clear" w:color="auto" w:fill="auto"/>
            <w:hideMark/>
          </w:tcPr>
          <w:p w14:paraId="16BD8EA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Прокладання стрічки сигнальної</w:t>
            </w:r>
          </w:p>
        </w:tc>
        <w:tc>
          <w:tcPr>
            <w:tcW w:w="1534" w:type="dxa"/>
            <w:shd w:val="clear" w:color="auto" w:fill="auto"/>
            <w:hideMark/>
          </w:tcPr>
          <w:p w14:paraId="01159C0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50F240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331" w:type="dxa"/>
          </w:tcPr>
          <w:p w14:paraId="20E569C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C17986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03D68F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EF1866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2BD8FA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11F8DA41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25F5AF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56" w:type="dxa"/>
            <w:shd w:val="clear" w:color="auto" w:fill="auto"/>
            <w:hideMark/>
          </w:tcPr>
          <w:p w14:paraId="0F32376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Засипка траншей і котлованів бульдозерами потужністю 59 кВт [80 к.с.] з переміщенням ґрунту до 5 м, група ґрунтів 1</w:t>
            </w:r>
          </w:p>
        </w:tc>
        <w:tc>
          <w:tcPr>
            <w:tcW w:w="1534" w:type="dxa"/>
            <w:shd w:val="clear" w:color="auto" w:fill="auto"/>
            <w:hideMark/>
          </w:tcPr>
          <w:p w14:paraId="1484840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AC99B9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0,0288</w:t>
            </w:r>
          </w:p>
        </w:tc>
        <w:tc>
          <w:tcPr>
            <w:tcW w:w="1331" w:type="dxa"/>
          </w:tcPr>
          <w:p w14:paraId="6362DFA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32ABD7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9B2859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0BC077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878163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1BE2C1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2D9B1C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56" w:type="dxa"/>
            <w:shd w:val="clear" w:color="auto" w:fill="auto"/>
            <w:hideMark/>
          </w:tcPr>
          <w:p w14:paraId="4485E1AE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Засипка вручну траншей, пазух котлованів і ям, група грунтів 2</w:t>
            </w:r>
          </w:p>
        </w:tc>
        <w:tc>
          <w:tcPr>
            <w:tcW w:w="1534" w:type="dxa"/>
            <w:shd w:val="clear" w:color="auto" w:fill="auto"/>
            <w:hideMark/>
          </w:tcPr>
          <w:p w14:paraId="5F2FA78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239CACB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0,0288</w:t>
            </w:r>
          </w:p>
        </w:tc>
        <w:tc>
          <w:tcPr>
            <w:tcW w:w="1331" w:type="dxa"/>
          </w:tcPr>
          <w:p w14:paraId="3E2599C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38A0EF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26CC3C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19F0C3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DA4AE4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6A696C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77AE297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56" w:type="dxa"/>
            <w:shd w:val="clear" w:color="auto" w:fill="auto"/>
            <w:hideMark/>
          </w:tcPr>
          <w:p w14:paraId="6F79ECD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Ущільнення ґрунту пневматичними трамбівками, група ґрунтів 1, 2</w:t>
            </w:r>
          </w:p>
        </w:tc>
        <w:tc>
          <w:tcPr>
            <w:tcW w:w="1534" w:type="dxa"/>
            <w:shd w:val="clear" w:color="auto" w:fill="auto"/>
            <w:hideMark/>
          </w:tcPr>
          <w:p w14:paraId="3380A60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96E99AF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0,288</w:t>
            </w:r>
          </w:p>
        </w:tc>
        <w:tc>
          <w:tcPr>
            <w:tcW w:w="1331" w:type="dxa"/>
          </w:tcPr>
          <w:p w14:paraId="530AB66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D0543F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0E63A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911EB9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F87C53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13FC5B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4FF3B73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56" w:type="dxa"/>
            <w:shd w:val="clear" w:color="auto" w:fill="auto"/>
            <w:hideMark/>
          </w:tcPr>
          <w:p w14:paraId="53C8D88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Планування площ ручним способом, група грунтів 2</w:t>
            </w:r>
          </w:p>
        </w:tc>
        <w:tc>
          <w:tcPr>
            <w:tcW w:w="1534" w:type="dxa"/>
            <w:shd w:val="clear" w:color="auto" w:fill="auto"/>
            <w:hideMark/>
          </w:tcPr>
          <w:p w14:paraId="5B269BB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1000м2 спланованої площі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32F8C1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31" w:type="dxa"/>
          </w:tcPr>
          <w:p w14:paraId="021D864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1B50F7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A1EE82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EBCF92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2B051D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71521C3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26911B4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27D0612A" w14:textId="77777777" w:rsidR="002032A5" w:rsidRPr="007665F1" w:rsidRDefault="002032A5" w:rsidP="00AB1965">
            <w:pPr>
              <w:rPr>
                <w:color w:val="000000"/>
                <w:sz w:val="22"/>
                <w:szCs w:val="22"/>
              </w:rPr>
            </w:pPr>
            <w:r w:rsidRPr="007665F1">
              <w:rPr>
                <w:color w:val="000000"/>
                <w:sz w:val="22"/>
                <w:szCs w:val="22"/>
              </w:rPr>
              <w:t>2-1-9 - зовнішні мережі каналізації ЗК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002C511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F2FA81C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14:paraId="22512253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D9E9E73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9316283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69D3965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8AFB08E" w14:textId="77777777" w:rsidR="002032A5" w:rsidRPr="008B3C3C" w:rsidRDefault="002032A5" w:rsidP="00AB1965">
            <w:pPr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8343FA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0BCF82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56" w:type="dxa"/>
            <w:shd w:val="clear" w:color="auto" w:fill="auto"/>
            <w:hideMark/>
          </w:tcPr>
          <w:p w14:paraId="7C88C07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Розроблення грунту у відвал екскаваторами 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 xml:space="preserve">(аналог 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'драглайн' або 'зворотна лопата'</w:t>
            </w:r>
            <w:r w:rsidRPr="008B3C3C">
              <w:rPr>
                <w:color w:val="000000"/>
                <w:sz w:val="18"/>
                <w:szCs w:val="18"/>
                <w:lang w:val="uk-UA"/>
              </w:rPr>
              <w:t>)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 ковшом місткістю 0,25 м3, група грунтів 2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br/>
              <w:t>[траншей п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д багатонитков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трубопроводи з поличками для прокладання комун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кац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й на 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зних 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внях] [траншей прямокутного перер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зу] [при розробц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траншей]</w:t>
            </w:r>
          </w:p>
        </w:tc>
        <w:tc>
          <w:tcPr>
            <w:tcW w:w="1534" w:type="dxa"/>
            <w:shd w:val="clear" w:color="auto" w:fill="auto"/>
            <w:hideMark/>
          </w:tcPr>
          <w:p w14:paraId="254D70D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 м3 ґрунту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6EE1A68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0,0216</w:t>
            </w:r>
          </w:p>
        </w:tc>
        <w:tc>
          <w:tcPr>
            <w:tcW w:w="1331" w:type="dxa"/>
          </w:tcPr>
          <w:p w14:paraId="1777D3C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B039A5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4458FF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BAFE63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61ED73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51A235E9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77B23F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56" w:type="dxa"/>
            <w:shd w:val="clear" w:color="auto" w:fill="auto"/>
            <w:hideMark/>
          </w:tcPr>
          <w:p w14:paraId="2A1E9D75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[Доробка вручну, зачищення дна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ст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нок вручну з викидом грунту в котлованах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траншеях, розроблених механ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зованим </w:t>
            </w:r>
            <w:proofErr w:type="gramStart"/>
            <w:r w:rsidRPr="007665F1">
              <w:rPr>
                <w:color w:val="000000"/>
                <w:sz w:val="18"/>
                <w:szCs w:val="18"/>
                <w:lang w:val="ru-RU"/>
              </w:rPr>
              <w:t>способом][</w:t>
            </w:r>
            <w:proofErr w:type="gramEnd"/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що сильно налипає на </w:t>
            </w:r>
            <w:r w:rsidRPr="007665F1">
              <w:rPr>
                <w:color w:val="000000"/>
                <w:sz w:val="18"/>
                <w:szCs w:val="18"/>
              </w:rPr>
              <w:t>i</w:t>
            </w:r>
            <w:r w:rsidRPr="007665F1">
              <w:rPr>
                <w:color w:val="000000"/>
                <w:sz w:val="18"/>
                <w:szCs w:val="18"/>
                <w:lang w:val="ru-RU"/>
              </w:rPr>
              <w:t>нструменти]</w:t>
            </w:r>
          </w:p>
        </w:tc>
        <w:tc>
          <w:tcPr>
            <w:tcW w:w="1534" w:type="dxa"/>
            <w:shd w:val="clear" w:color="auto" w:fill="auto"/>
            <w:hideMark/>
          </w:tcPr>
          <w:p w14:paraId="738B613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51DD21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0,0216</w:t>
            </w:r>
          </w:p>
        </w:tc>
        <w:tc>
          <w:tcPr>
            <w:tcW w:w="1331" w:type="dxa"/>
          </w:tcPr>
          <w:p w14:paraId="2411F5C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00FA8D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3CC309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B71FD4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F0F865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702F11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56FB183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6" w:type="dxa"/>
            <w:shd w:val="clear" w:color="auto" w:fill="auto"/>
            <w:hideMark/>
          </w:tcPr>
          <w:p w14:paraId="79DCD762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Укладання трубопроводів із поліетиленових труб діаметром 50 мм з гідравличним випробуванням</w:t>
            </w:r>
          </w:p>
        </w:tc>
        <w:tc>
          <w:tcPr>
            <w:tcW w:w="1534" w:type="dxa"/>
            <w:shd w:val="clear" w:color="auto" w:fill="auto"/>
            <w:hideMark/>
          </w:tcPr>
          <w:p w14:paraId="283FCFE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31789C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331" w:type="dxa"/>
          </w:tcPr>
          <w:p w14:paraId="290DDF0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432D94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DC7482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1289AB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DC483D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6EA7B60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6E8413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56" w:type="dxa"/>
            <w:shd w:val="clear" w:color="auto" w:fill="auto"/>
            <w:hideMark/>
          </w:tcPr>
          <w:p w14:paraId="0719F156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Установлення поліетиленових фасонних частин: відводів, колін, патрубків, переходів діаметром до 110 мм</w:t>
            </w:r>
          </w:p>
        </w:tc>
        <w:tc>
          <w:tcPr>
            <w:tcW w:w="1534" w:type="dxa"/>
            <w:shd w:val="clear" w:color="auto" w:fill="auto"/>
            <w:hideMark/>
          </w:tcPr>
          <w:p w14:paraId="094C1F6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 шт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85C630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1" w:type="dxa"/>
          </w:tcPr>
          <w:p w14:paraId="1B4F72B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1EF826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C6BB48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AF8FDC6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D2C7C4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2E4768A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2FF4AB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56" w:type="dxa"/>
            <w:shd w:val="clear" w:color="auto" w:fill="auto"/>
            <w:hideMark/>
          </w:tcPr>
          <w:p w14:paraId="06E31BFD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Прокладання стрічки сигнальної</w:t>
            </w:r>
          </w:p>
        </w:tc>
        <w:tc>
          <w:tcPr>
            <w:tcW w:w="1534" w:type="dxa"/>
            <w:shd w:val="clear" w:color="auto" w:fill="auto"/>
            <w:hideMark/>
          </w:tcPr>
          <w:p w14:paraId="51B57EE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 xml:space="preserve"> 100 м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AD1E3B2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331" w:type="dxa"/>
          </w:tcPr>
          <w:p w14:paraId="2118E89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53A0139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F1D6CA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6DE8E8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30F741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D68DD38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1A42EC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56" w:type="dxa"/>
            <w:shd w:val="clear" w:color="auto" w:fill="auto"/>
            <w:hideMark/>
          </w:tcPr>
          <w:p w14:paraId="62A26970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Засипка траншей і котлованів бульдозерами потужністю 59 кВт [80 к.с.] з переміщенням ґрунту до 5 м, група ґрунтів 1</w:t>
            </w:r>
          </w:p>
        </w:tc>
        <w:tc>
          <w:tcPr>
            <w:tcW w:w="1534" w:type="dxa"/>
            <w:shd w:val="clear" w:color="auto" w:fill="auto"/>
            <w:hideMark/>
          </w:tcPr>
          <w:p w14:paraId="0BB3E34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F229FD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0,0216</w:t>
            </w:r>
          </w:p>
        </w:tc>
        <w:tc>
          <w:tcPr>
            <w:tcW w:w="1331" w:type="dxa"/>
          </w:tcPr>
          <w:p w14:paraId="3E59CEE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663FDD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50DED3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252DF4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04B8CE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2EF8FE7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3AFB97B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56" w:type="dxa"/>
            <w:shd w:val="clear" w:color="auto" w:fill="auto"/>
            <w:hideMark/>
          </w:tcPr>
          <w:p w14:paraId="60F92B2A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Засипка вручну траншей, пазух котлованів і ям, група грунтів 2</w:t>
            </w:r>
          </w:p>
        </w:tc>
        <w:tc>
          <w:tcPr>
            <w:tcW w:w="1534" w:type="dxa"/>
            <w:shd w:val="clear" w:color="auto" w:fill="auto"/>
            <w:hideMark/>
          </w:tcPr>
          <w:p w14:paraId="51F9CD9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751D45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0,0216</w:t>
            </w:r>
          </w:p>
        </w:tc>
        <w:tc>
          <w:tcPr>
            <w:tcW w:w="1331" w:type="dxa"/>
          </w:tcPr>
          <w:p w14:paraId="194B819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0B861D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8E4DF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A520D45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8D3DDC4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45FF735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6B7079B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56" w:type="dxa"/>
            <w:shd w:val="clear" w:color="auto" w:fill="auto"/>
            <w:hideMark/>
          </w:tcPr>
          <w:p w14:paraId="54FB4C5B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Ущільнення ґрунту пневматичними трамбівками, група ґрунтів 1, 2</w:t>
            </w:r>
          </w:p>
        </w:tc>
        <w:tc>
          <w:tcPr>
            <w:tcW w:w="1534" w:type="dxa"/>
            <w:shd w:val="clear" w:color="auto" w:fill="auto"/>
            <w:hideMark/>
          </w:tcPr>
          <w:p w14:paraId="47AD334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100м3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A94D3B4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1331" w:type="dxa"/>
          </w:tcPr>
          <w:p w14:paraId="1A8A80FA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E82AF7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6924E5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5D4E90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3FB8D1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0D4087B6" w14:textId="77777777" w:rsidTr="00AB1965">
        <w:trPr>
          <w:trHeight w:val="255"/>
        </w:trPr>
        <w:tc>
          <w:tcPr>
            <w:tcW w:w="518" w:type="dxa"/>
            <w:shd w:val="clear" w:color="auto" w:fill="auto"/>
            <w:hideMark/>
          </w:tcPr>
          <w:p w14:paraId="109B75E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56" w:type="dxa"/>
            <w:shd w:val="clear" w:color="auto" w:fill="auto"/>
            <w:hideMark/>
          </w:tcPr>
          <w:p w14:paraId="37073453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Планування площ ручним способом, група грунтів 2</w:t>
            </w:r>
          </w:p>
        </w:tc>
        <w:tc>
          <w:tcPr>
            <w:tcW w:w="1534" w:type="dxa"/>
            <w:shd w:val="clear" w:color="auto" w:fill="auto"/>
            <w:hideMark/>
          </w:tcPr>
          <w:p w14:paraId="2A6F355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665F1">
              <w:rPr>
                <w:color w:val="000000"/>
                <w:sz w:val="18"/>
                <w:szCs w:val="18"/>
              </w:rPr>
              <w:t>1000м2 спланованої площі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75DEE46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31" w:type="dxa"/>
          </w:tcPr>
          <w:p w14:paraId="398AB89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9D8456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8EC7F3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3D9ADFC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0F4753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B4963EB" w14:textId="77777777" w:rsidTr="00AB1965">
        <w:trPr>
          <w:trHeight w:val="255"/>
        </w:trPr>
        <w:tc>
          <w:tcPr>
            <w:tcW w:w="8987" w:type="dxa"/>
            <w:gridSpan w:val="4"/>
            <w:shd w:val="clear" w:color="auto" w:fill="auto"/>
            <w:hideMark/>
          </w:tcPr>
          <w:p w14:paraId="7FA2F95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1331" w:type="dxa"/>
          </w:tcPr>
          <w:p w14:paraId="2A44E04B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F5D549F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A84142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806057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A0BA1C3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2C41A3AC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498B236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79DA427E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>Складання паспорту без геофізичних досліджень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4535C35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A932231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14:paraId="39937FE0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A9D988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AF253CE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D85E5F7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4D436A9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8B3C3C" w14:paraId="7BC42C6B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6D30D2C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051204B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Виконання хімбакналізу води із бювету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1F4BA8CA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4970BB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14:paraId="21A996D8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20C9FC2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9598D4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B8E82D1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53D4D1D" w14:textId="77777777" w:rsidR="002032A5" w:rsidRPr="008B3C3C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2A5" w:rsidRPr="007665F1" w14:paraId="237A5635" w14:textId="77777777" w:rsidTr="00AB1965">
        <w:trPr>
          <w:trHeight w:val="255"/>
        </w:trPr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2FE911BD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14:paraId="1B5A45B8" w14:textId="77777777" w:rsidR="002032A5" w:rsidRPr="007665F1" w:rsidRDefault="002032A5" w:rsidP="00AB1965">
            <w:pPr>
              <w:rPr>
                <w:color w:val="000000"/>
                <w:sz w:val="18"/>
                <w:szCs w:val="18"/>
                <w:lang w:val="ru-RU"/>
              </w:rPr>
            </w:pPr>
            <w:r w:rsidRPr="007665F1">
              <w:rPr>
                <w:color w:val="000000"/>
                <w:sz w:val="18"/>
                <w:szCs w:val="18"/>
                <w:lang w:val="ru-RU"/>
              </w:rPr>
              <w:t>Виконання хімбакналізу води зі свердловини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71317750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1BB1F3E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  <w:r w:rsidRPr="007665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14:paraId="52AA45A5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93EA6A7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38C3B19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5C3ED2C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86E8893" w14:textId="77777777" w:rsidR="002032A5" w:rsidRPr="007665F1" w:rsidRDefault="002032A5" w:rsidP="00AB19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8FFE890" w14:textId="77777777" w:rsidR="00CE2BCB" w:rsidRPr="002032A5" w:rsidRDefault="00CE2BCB" w:rsidP="00CE2BCB">
      <w:pPr>
        <w:autoSpaceDE w:val="0"/>
        <w:autoSpaceDN w:val="0"/>
        <w:jc w:val="center"/>
        <w:rPr>
          <w:rFonts w:ascii="Arial" w:hAnsi="Arial" w:cs="Arial"/>
          <w:b/>
          <w:bCs/>
          <w:spacing w:val="-3"/>
          <w:lang w:val="uk-UA"/>
        </w:rPr>
      </w:pPr>
    </w:p>
    <w:p w14:paraId="346D794D" w14:textId="77777777" w:rsidR="00325BC9" w:rsidRPr="001F70BD" w:rsidRDefault="00325BC9" w:rsidP="00325BC9">
      <w:pPr>
        <w:rPr>
          <w:rFonts w:ascii="Arial" w:hAnsi="Arial" w:cs="Arial"/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325BC9" w:rsidRPr="000E5AF8" w14:paraId="515F9F23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4088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325BC9" w:rsidRPr="004E0913" w14:paraId="3C8AF5F8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39C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325BC9" w:rsidRPr="004E0913" w14:paraId="50313FE1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ECF5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  <w:tr w:rsidR="00325BC9" w:rsidRPr="004E0913" w14:paraId="65F7B778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5F1D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bookmarkEnd w:id="2"/>
    </w:tbl>
    <w:p w14:paraId="4EDFC553" w14:textId="77777777" w:rsidR="00757056" w:rsidRPr="00F53A96" w:rsidRDefault="00757056" w:rsidP="003A6FEC">
      <w:pPr>
        <w:spacing w:line="276" w:lineRule="auto"/>
        <w:rPr>
          <w:sz w:val="25"/>
          <w:szCs w:val="25"/>
          <w:lang w:val="uk-UA"/>
        </w:rPr>
      </w:pPr>
    </w:p>
    <w:sectPr w:rsidR="00757056" w:rsidRPr="00F53A96" w:rsidSect="00DF1774">
      <w:headerReference w:type="default" r:id="rId8"/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C8522" w14:textId="77777777" w:rsidR="00CF7B44" w:rsidRDefault="00CF7B44" w:rsidP="00445F0A">
      <w:r>
        <w:separator/>
      </w:r>
    </w:p>
  </w:endnote>
  <w:endnote w:type="continuationSeparator" w:id="0">
    <w:p w14:paraId="79E688A2" w14:textId="77777777" w:rsidR="00CF7B44" w:rsidRDefault="00CF7B44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484AC" w14:textId="77777777" w:rsidR="00CF7B44" w:rsidRDefault="00CF7B44" w:rsidP="00445F0A">
      <w:r>
        <w:separator/>
      </w:r>
    </w:p>
  </w:footnote>
  <w:footnote w:type="continuationSeparator" w:id="0">
    <w:p w14:paraId="2DED7E11" w14:textId="77777777" w:rsidR="00CF7B44" w:rsidRDefault="00CF7B44" w:rsidP="0044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AF4A" w14:textId="05F484C6" w:rsidR="00757056" w:rsidRDefault="00757056">
    <w:pPr>
      <w:tabs>
        <w:tab w:val="center" w:pos="4680"/>
        <w:tab w:val="right" w:pos="8535"/>
      </w:tabs>
      <w:autoSpaceDE w:val="0"/>
      <w:autoSpaceDN w:val="0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031C"/>
    <w:multiLevelType w:val="hybridMultilevel"/>
    <w:tmpl w:val="6AEA22D8"/>
    <w:lvl w:ilvl="0" w:tplc="849CF756">
      <w:start w:val="10"/>
      <w:numFmt w:val="decimal"/>
      <w:lvlText w:val="%1"/>
      <w:lvlJc w:val="left"/>
      <w:pPr>
        <w:ind w:left="9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71" w:hanging="360"/>
      </w:pPr>
    </w:lvl>
    <w:lvl w:ilvl="2" w:tplc="2000001B" w:tentative="1">
      <w:start w:val="1"/>
      <w:numFmt w:val="lowerRoman"/>
      <w:lvlText w:val="%3."/>
      <w:lvlJc w:val="right"/>
      <w:pPr>
        <w:ind w:left="2391" w:hanging="180"/>
      </w:pPr>
    </w:lvl>
    <w:lvl w:ilvl="3" w:tplc="2000000F" w:tentative="1">
      <w:start w:val="1"/>
      <w:numFmt w:val="decimal"/>
      <w:lvlText w:val="%4."/>
      <w:lvlJc w:val="left"/>
      <w:pPr>
        <w:ind w:left="3111" w:hanging="360"/>
      </w:pPr>
    </w:lvl>
    <w:lvl w:ilvl="4" w:tplc="20000019" w:tentative="1">
      <w:start w:val="1"/>
      <w:numFmt w:val="lowerLetter"/>
      <w:lvlText w:val="%5."/>
      <w:lvlJc w:val="left"/>
      <w:pPr>
        <w:ind w:left="3831" w:hanging="360"/>
      </w:pPr>
    </w:lvl>
    <w:lvl w:ilvl="5" w:tplc="2000001B" w:tentative="1">
      <w:start w:val="1"/>
      <w:numFmt w:val="lowerRoman"/>
      <w:lvlText w:val="%6."/>
      <w:lvlJc w:val="right"/>
      <w:pPr>
        <w:ind w:left="4551" w:hanging="180"/>
      </w:pPr>
    </w:lvl>
    <w:lvl w:ilvl="6" w:tplc="2000000F" w:tentative="1">
      <w:start w:val="1"/>
      <w:numFmt w:val="decimal"/>
      <w:lvlText w:val="%7."/>
      <w:lvlJc w:val="left"/>
      <w:pPr>
        <w:ind w:left="5271" w:hanging="360"/>
      </w:pPr>
    </w:lvl>
    <w:lvl w:ilvl="7" w:tplc="20000019" w:tentative="1">
      <w:start w:val="1"/>
      <w:numFmt w:val="lowerLetter"/>
      <w:lvlText w:val="%8."/>
      <w:lvlJc w:val="left"/>
      <w:pPr>
        <w:ind w:left="5991" w:hanging="360"/>
      </w:pPr>
    </w:lvl>
    <w:lvl w:ilvl="8" w:tplc="200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2CF6"/>
    <w:multiLevelType w:val="hybridMultilevel"/>
    <w:tmpl w:val="3D0C6C56"/>
    <w:lvl w:ilvl="0" w:tplc="13C034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0F9D"/>
    <w:multiLevelType w:val="hybridMultilevel"/>
    <w:tmpl w:val="53C40D94"/>
    <w:lvl w:ilvl="0" w:tplc="B31E1836">
      <w:start w:val="5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51" w:hanging="360"/>
      </w:pPr>
    </w:lvl>
    <w:lvl w:ilvl="2" w:tplc="2000001B" w:tentative="1">
      <w:start w:val="1"/>
      <w:numFmt w:val="lowerRoman"/>
      <w:lvlText w:val="%3."/>
      <w:lvlJc w:val="right"/>
      <w:pPr>
        <w:ind w:left="2871" w:hanging="180"/>
      </w:pPr>
    </w:lvl>
    <w:lvl w:ilvl="3" w:tplc="2000000F" w:tentative="1">
      <w:start w:val="1"/>
      <w:numFmt w:val="decimal"/>
      <w:lvlText w:val="%4."/>
      <w:lvlJc w:val="left"/>
      <w:pPr>
        <w:ind w:left="3591" w:hanging="360"/>
      </w:pPr>
    </w:lvl>
    <w:lvl w:ilvl="4" w:tplc="20000019" w:tentative="1">
      <w:start w:val="1"/>
      <w:numFmt w:val="lowerLetter"/>
      <w:lvlText w:val="%5."/>
      <w:lvlJc w:val="left"/>
      <w:pPr>
        <w:ind w:left="4311" w:hanging="360"/>
      </w:pPr>
    </w:lvl>
    <w:lvl w:ilvl="5" w:tplc="2000001B" w:tentative="1">
      <w:start w:val="1"/>
      <w:numFmt w:val="lowerRoman"/>
      <w:lvlText w:val="%6."/>
      <w:lvlJc w:val="right"/>
      <w:pPr>
        <w:ind w:left="5031" w:hanging="180"/>
      </w:pPr>
    </w:lvl>
    <w:lvl w:ilvl="6" w:tplc="2000000F" w:tentative="1">
      <w:start w:val="1"/>
      <w:numFmt w:val="decimal"/>
      <w:lvlText w:val="%7."/>
      <w:lvlJc w:val="left"/>
      <w:pPr>
        <w:ind w:left="5751" w:hanging="360"/>
      </w:pPr>
    </w:lvl>
    <w:lvl w:ilvl="7" w:tplc="20000019" w:tentative="1">
      <w:start w:val="1"/>
      <w:numFmt w:val="lowerLetter"/>
      <w:lvlText w:val="%8."/>
      <w:lvlJc w:val="left"/>
      <w:pPr>
        <w:ind w:left="6471" w:hanging="360"/>
      </w:pPr>
    </w:lvl>
    <w:lvl w:ilvl="8" w:tplc="2000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E3592"/>
    <w:multiLevelType w:val="hybridMultilevel"/>
    <w:tmpl w:val="4DCCD968"/>
    <w:lvl w:ilvl="0" w:tplc="AB02E504">
      <w:start w:val="5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2" w:hanging="360"/>
      </w:pPr>
    </w:lvl>
    <w:lvl w:ilvl="2" w:tplc="2000001B" w:tentative="1">
      <w:start w:val="1"/>
      <w:numFmt w:val="lowerRoman"/>
      <w:lvlText w:val="%3."/>
      <w:lvlJc w:val="right"/>
      <w:pPr>
        <w:ind w:left="2772" w:hanging="180"/>
      </w:pPr>
    </w:lvl>
    <w:lvl w:ilvl="3" w:tplc="2000000F" w:tentative="1">
      <w:start w:val="1"/>
      <w:numFmt w:val="decimal"/>
      <w:lvlText w:val="%4."/>
      <w:lvlJc w:val="left"/>
      <w:pPr>
        <w:ind w:left="3492" w:hanging="360"/>
      </w:pPr>
    </w:lvl>
    <w:lvl w:ilvl="4" w:tplc="20000019" w:tentative="1">
      <w:start w:val="1"/>
      <w:numFmt w:val="lowerLetter"/>
      <w:lvlText w:val="%5."/>
      <w:lvlJc w:val="left"/>
      <w:pPr>
        <w:ind w:left="4212" w:hanging="360"/>
      </w:pPr>
    </w:lvl>
    <w:lvl w:ilvl="5" w:tplc="2000001B" w:tentative="1">
      <w:start w:val="1"/>
      <w:numFmt w:val="lowerRoman"/>
      <w:lvlText w:val="%6."/>
      <w:lvlJc w:val="right"/>
      <w:pPr>
        <w:ind w:left="4932" w:hanging="180"/>
      </w:pPr>
    </w:lvl>
    <w:lvl w:ilvl="6" w:tplc="2000000F" w:tentative="1">
      <w:start w:val="1"/>
      <w:numFmt w:val="decimal"/>
      <w:lvlText w:val="%7."/>
      <w:lvlJc w:val="left"/>
      <w:pPr>
        <w:ind w:left="5652" w:hanging="360"/>
      </w:pPr>
    </w:lvl>
    <w:lvl w:ilvl="7" w:tplc="20000019" w:tentative="1">
      <w:start w:val="1"/>
      <w:numFmt w:val="lowerLetter"/>
      <w:lvlText w:val="%8."/>
      <w:lvlJc w:val="left"/>
      <w:pPr>
        <w:ind w:left="6372" w:hanging="360"/>
      </w:pPr>
    </w:lvl>
    <w:lvl w:ilvl="8" w:tplc="200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0707"/>
    <w:multiLevelType w:val="hybridMultilevel"/>
    <w:tmpl w:val="C1F8FB48"/>
    <w:lvl w:ilvl="0" w:tplc="05A87DF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D7256"/>
    <w:multiLevelType w:val="hybridMultilevel"/>
    <w:tmpl w:val="65D4F0AE"/>
    <w:lvl w:ilvl="0" w:tplc="F0D6EC0E">
      <w:start w:val="1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2" w:hanging="360"/>
      </w:pPr>
    </w:lvl>
    <w:lvl w:ilvl="2" w:tplc="2000001B" w:tentative="1">
      <w:start w:val="1"/>
      <w:numFmt w:val="lowerRoman"/>
      <w:lvlText w:val="%3."/>
      <w:lvlJc w:val="right"/>
      <w:pPr>
        <w:ind w:left="2772" w:hanging="180"/>
      </w:pPr>
    </w:lvl>
    <w:lvl w:ilvl="3" w:tplc="2000000F" w:tentative="1">
      <w:start w:val="1"/>
      <w:numFmt w:val="decimal"/>
      <w:lvlText w:val="%4."/>
      <w:lvlJc w:val="left"/>
      <w:pPr>
        <w:ind w:left="3492" w:hanging="360"/>
      </w:pPr>
    </w:lvl>
    <w:lvl w:ilvl="4" w:tplc="20000019" w:tentative="1">
      <w:start w:val="1"/>
      <w:numFmt w:val="lowerLetter"/>
      <w:lvlText w:val="%5."/>
      <w:lvlJc w:val="left"/>
      <w:pPr>
        <w:ind w:left="4212" w:hanging="360"/>
      </w:pPr>
    </w:lvl>
    <w:lvl w:ilvl="5" w:tplc="2000001B" w:tentative="1">
      <w:start w:val="1"/>
      <w:numFmt w:val="lowerRoman"/>
      <w:lvlText w:val="%6."/>
      <w:lvlJc w:val="right"/>
      <w:pPr>
        <w:ind w:left="4932" w:hanging="180"/>
      </w:pPr>
    </w:lvl>
    <w:lvl w:ilvl="6" w:tplc="2000000F" w:tentative="1">
      <w:start w:val="1"/>
      <w:numFmt w:val="decimal"/>
      <w:lvlText w:val="%7."/>
      <w:lvlJc w:val="left"/>
      <w:pPr>
        <w:ind w:left="5652" w:hanging="360"/>
      </w:pPr>
    </w:lvl>
    <w:lvl w:ilvl="7" w:tplc="20000019" w:tentative="1">
      <w:start w:val="1"/>
      <w:numFmt w:val="lowerLetter"/>
      <w:lvlText w:val="%8."/>
      <w:lvlJc w:val="left"/>
      <w:pPr>
        <w:ind w:left="6372" w:hanging="360"/>
      </w:pPr>
    </w:lvl>
    <w:lvl w:ilvl="8" w:tplc="200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8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8"/>
  </w:num>
  <w:num w:numId="11">
    <w:abstractNumId w:val="12"/>
  </w:num>
  <w:num w:numId="12">
    <w:abstractNumId w:val="0"/>
  </w:num>
  <w:num w:numId="13">
    <w:abstractNumId w:val="16"/>
  </w:num>
  <w:num w:numId="14">
    <w:abstractNumId w:val="13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1137"/>
    <w:rsid w:val="00001416"/>
    <w:rsid w:val="000227B8"/>
    <w:rsid w:val="00023C6B"/>
    <w:rsid w:val="00027241"/>
    <w:rsid w:val="000349EF"/>
    <w:rsid w:val="00040980"/>
    <w:rsid w:val="00053341"/>
    <w:rsid w:val="0005739A"/>
    <w:rsid w:val="00062FE7"/>
    <w:rsid w:val="000767FE"/>
    <w:rsid w:val="00084528"/>
    <w:rsid w:val="00090E9E"/>
    <w:rsid w:val="00092795"/>
    <w:rsid w:val="000B1EE1"/>
    <w:rsid w:val="000C7BAD"/>
    <w:rsid w:val="000E03A4"/>
    <w:rsid w:val="000E2187"/>
    <w:rsid w:val="000E5AF8"/>
    <w:rsid w:val="000F7C12"/>
    <w:rsid w:val="00100645"/>
    <w:rsid w:val="00105F19"/>
    <w:rsid w:val="001344CF"/>
    <w:rsid w:val="001455AF"/>
    <w:rsid w:val="001502A3"/>
    <w:rsid w:val="0015213A"/>
    <w:rsid w:val="00152886"/>
    <w:rsid w:val="00157BA9"/>
    <w:rsid w:val="00165963"/>
    <w:rsid w:val="0017620C"/>
    <w:rsid w:val="00180A9B"/>
    <w:rsid w:val="00186A1D"/>
    <w:rsid w:val="00191085"/>
    <w:rsid w:val="0019320E"/>
    <w:rsid w:val="0019331B"/>
    <w:rsid w:val="001A1979"/>
    <w:rsid w:val="001A4F2D"/>
    <w:rsid w:val="001B03E3"/>
    <w:rsid w:val="001D2645"/>
    <w:rsid w:val="001E0A56"/>
    <w:rsid w:val="001E1D69"/>
    <w:rsid w:val="001F1FC8"/>
    <w:rsid w:val="002032A5"/>
    <w:rsid w:val="00216E89"/>
    <w:rsid w:val="00217720"/>
    <w:rsid w:val="00225317"/>
    <w:rsid w:val="0022609F"/>
    <w:rsid w:val="00232134"/>
    <w:rsid w:val="0024076A"/>
    <w:rsid w:val="00243169"/>
    <w:rsid w:val="002741C1"/>
    <w:rsid w:val="00284855"/>
    <w:rsid w:val="002B13D8"/>
    <w:rsid w:val="002B2464"/>
    <w:rsid w:val="002D2428"/>
    <w:rsid w:val="002D771E"/>
    <w:rsid w:val="00307612"/>
    <w:rsid w:val="00314E4C"/>
    <w:rsid w:val="00325BC9"/>
    <w:rsid w:val="00341379"/>
    <w:rsid w:val="00345A2B"/>
    <w:rsid w:val="00353CD1"/>
    <w:rsid w:val="00367875"/>
    <w:rsid w:val="00370AFE"/>
    <w:rsid w:val="00381BA1"/>
    <w:rsid w:val="003838EC"/>
    <w:rsid w:val="003A6FEC"/>
    <w:rsid w:val="003B6A3C"/>
    <w:rsid w:val="003C00BF"/>
    <w:rsid w:val="003C4988"/>
    <w:rsid w:val="003D6813"/>
    <w:rsid w:val="003E2C1C"/>
    <w:rsid w:val="003F4570"/>
    <w:rsid w:val="003F7C06"/>
    <w:rsid w:val="00401FF7"/>
    <w:rsid w:val="00406550"/>
    <w:rsid w:val="0041153F"/>
    <w:rsid w:val="00445F0A"/>
    <w:rsid w:val="00445F47"/>
    <w:rsid w:val="00456068"/>
    <w:rsid w:val="004577BC"/>
    <w:rsid w:val="00462ED7"/>
    <w:rsid w:val="00466639"/>
    <w:rsid w:val="004700BA"/>
    <w:rsid w:val="004C1AD3"/>
    <w:rsid w:val="004D6F79"/>
    <w:rsid w:val="004E0913"/>
    <w:rsid w:val="004E4B24"/>
    <w:rsid w:val="004F67A7"/>
    <w:rsid w:val="005149C0"/>
    <w:rsid w:val="005153FA"/>
    <w:rsid w:val="005271F4"/>
    <w:rsid w:val="00531AE6"/>
    <w:rsid w:val="0054322D"/>
    <w:rsid w:val="00544561"/>
    <w:rsid w:val="00580496"/>
    <w:rsid w:val="00585F61"/>
    <w:rsid w:val="005A7866"/>
    <w:rsid w:val="005B073E"/>
    <w:rsid w:val="005B4B5D"/>
    <w:rsid w:val="005C042F"/>
    <w:rsid w:val="005C6C24"/>
    <w:rsid w:val="005D2F85"/>
    <w:rsid w:val="005E3C6E"/>
    <w:rsid w:val="00600C55"/>
    <w:rsid w:val="006019B8"/>
    <w:rsid w:val="0061083F"/>
    <w:rsid w:val="00623BE4"/>
    <w:rsid w:val="00636504"/>
    <w:rsid w:val="0064760B"/>
    <w:rsid w:val="00651CCC"/>
    <w:rsid w:val="00654EE6"/>
    <w:rsid w:val="006654F7"/>
    <w:rsid w:val="00667F5A"/>
    <w:rsid w:val="00681F35"/>
    <w:rsid w:val="00687064"/>
    <w:rsid w:val="00694F68"/>
    <w:rsid w:val="00697DE5"/>
    <w:rsid w:val="006B0FBF"/>
    <w:rsid w:val="006B1059"/>
    <w:rsid w:val="006B6150"/>
    <w:rsid w:val="006C3FEF"/>
    <w:rsid w:val="006C6899"/>
    <w:rsid w:val="006D0041"/>
    <w:rsid w:val="006D2ACF"/>
    <w:rsid w:val="006E399B"/>
    <w:rsid w:val="007015D4"/>
    <w:rsid w:val="00757056"/>
    <w:rsid w:val="00781901"/>
    <w:rsid w:val="00790728"/>
    <w:rsid w:val="007A3400"/>
    <w:rsid w:val="007A6E20"/>
    <w:rsid w:val="007C48D5"/>
    <w:rsid w:val="007E5275"/>
    <w:rsid w:val="007E6920"/>
    <w:rsid w:val="007F5D4B"/>
    <w:rsid w:val="00817AA6"/>
    <w:rsid w:val="00831F8E"/>
    <w:rsid w:val="00846639"/>
    <w:rsid w:val="00875A9D"/>
    <w:rsid w:val="00895982"/>
    <w:rsid w:val="00897A9F"/>
    <w:rsid w:val="008B509D"/>
    <w:rsid w:val="008C3816"/>
    <w:rsid w:val="008D2CA8"/>
    <w:rsid w:val="008D4FEE"/>
    <w:rsid w:val="008E0EDE"/>
    <w:rsid w:val="008F75E2"/>
    <w:rsid w:val="0090192B"/>
    <w:rsid w:val="00925A14"/>
    <w:rsid w:val="009275E1"/>
    <w:rsid w:val="00927706"/>
    <w:rsid w:val="0093097C"/>
    <w:rsid w:val="0094571D"/>
    <w:rsid w:val="009618D2"/>
    <w:rsid w:val="009829F2"/>
    <w:rsid w:val="00990AC0"/>
    <w:rsid w:val="009943AB"/>
    <w:rsid w:val="009A21B5"/>
    <w:rsid w:val="009A5B00"/>
    <w:rsid w:val="009B17E2"/>
    <w:rsid w:val="009B6590"/>
    <w:rsid w:val="009F7A44"/>
    <w:rsid w:val="00A07438"/>
    <w:rsid w:val="00A32127"/>
    <w:rsid w:val="00A328F0"/>
    <w:rsid w:val="00A333FB"/>
    <w:rsid w:val="00A362C2"/>
    <w:rsid w:val="00A42CD1"/>
    <w:rsid w:val="00A50B55"/>
    <w:rsid w:val="00A579A0"/>
    <w:rsid w:val="00A65B29"/>
    <w:rsid w:val="00A81364"/>
    <w:rsid w:val="00AB3C27"/>
    <w:rsid w:val="00AC41AE"/>
    <w:rsid w:val="00AC7416"/>
    <w:rsid w:val="00AD1756"/>
    <w:rsid w:val="00B12EE4"/>
    <w:rsid w:val="00B24562"/>
    <w:rsid w:val="00B32CC4"/>
    <w:rsid w:val="00B33450"/>
    <w:rsid w:val="00B33757"/>
    <w:rsid w:val="00B5396D"/>
    <w:rsid w:val="00B55342"/>
    <w:rsid w:val="00B63509"/>
    <w:rsid w:val="00B76B0C"/>
    <w:rsid w:val="00B82E24"/>
    <w:rsid w:val="00B838A3"/>
    <w:rsid w:val="00B86427"/>
    <w:rsid w:val="00B95242"/>
    <w:rsid w:val="00BA1497"/>
    <w:rsid w:val="00BC236A"/>
    <w:rsid w:val="00BF1B22"/>
    <w:rsid w:val="00C0075A"/>
    <w:rsid w:val="00C03F25"/>
    <w:rsid w:val="00C26826"/>
    <w:rsid w:val="00C47A98"/>
    <w:rsid w:val="00C5035C"/>
    <w:rsid w:val="00C511F1"/>
    <w:rsid w:val="00C91825"/>
    <w:rsid w:val="00C91888"/>
    <w:rsid w:val="00C92C8D"/>
    <w:rsid w:val="00CA5655"/>
    <w:rsid w:val="00CB13A9"/>
    <w:rsid w:val="00CC2152"/>
    <w:rsid w:val="00CC3DCB"/>
    <w:rsid w:val="00CE059F"/>
    <w:rsid w:val="00CE2BCB"/>
    <w:rsid w:val="00CE5D2D"/>
    <w:rsid w:val="00CF1500"/>
    <w:rsid w:val="00CF7B44"/>
    <w:rsid w:val="00D102A0"/>
    <w:rsid w:val="00D178CC"/>
    <w:rsid w:val="00D213FF"/>
    <w:rsid w:val="00D302A7"/>
    <w:rsid w:val="00D35F08"/>
    <w:rsid w:val="00D43162"/>
    <w:rsid w:val="00D52168"/>
    <w:rsid w:val="00D604D5"/>
    <w:rsid w:val="00D82B5B"/>
    <w:rsid w:val="00D90999"/>
    <w:rsid w:val="00D92256"/>
    <w:rsid w:val="00DA0611"/>
    <w:rsid w:val="00DB0ED4"/>
    <w:rsid w:val="00DB30F5"/>
    <w:rsid w:val="00DC0960"/>
    <w:rsid w:val="00DE4D73"/>
    <w:rsid w:val="00DF1774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0263"/>
    <w:rsid w:val="00E675D3"/>
    <w:rsid w:val="00E9794B"/>
    <w:rsid w:val="00EB1A21"/>
    <w:rsid w:val="00EB2CC5"/>
    <w:rsid w:val="00EE6112"/>
    <w:rsid w:val="00EF0FF0"/>
    <w:rsid w:val="00EF6BD7"/>
    <w:rsid w:val="00F140ED"/>
    <w:rsid w:val="00F41A10"/>
    <w:rsid w:val="00F53A96"/>
    <w:rsid w:val="00F83482"/>
    <w:rsid w:val="00F91BF6"/>
    <w:rsid w:val="00FA3E87"/>
    <w:rsid w:val="00FA6CE4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799E"/>
  <w15:docId w15:val="{BC780E79-156D-4646-BA5F-E303262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uiPriority w:val="99"/>
    <w:rsid w:val="005149C0"/>
    <w:rPr>
      <w:color w:val="0000FF"/>
      <w:u w:val="single"/>
    </w:rPr>
  </w:style>
  <w:style w:type="table" w:styleId="af">
    <w:name w:val="Table Grid"/>
    <w:basedOn w:val="a1"/>
    <w:uiPriority w:val="59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216E89"/>
    <w:rPr>
      <w:color w:val="605E5C"/>
      <w:shd w:val="clear" w:color="auto" w:fill="E1DFDD"/>
    </w:rPr>
  </w:style>
  <w:style w:type="paragraph" w:styleId="aff2">
    <w:name w:val="Normal (Web)"/>
    <w:basedOn w:val="a"/>
    <w:uiPriority w:val="99"/>
    <w:unhideWhenUsed/>
    <w:rsid w:val="00216E89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customStyle="1" w:styleId="msonormal0">
    <w:name w:val="msonormal"/>
    <w:basedOn w:val="a"/>
    <w:rsid w:val="00B32CC4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customStyle="1" w:styleId="xl63">
    <w:name w:val="xl63"/>
    <w:basedOn w:val="a"/>
    <w:rsid w:val="00B32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64">
    <w:name w:val="xl64"/>
    <w:basedOn w:val="a"/>
    <w:rsid w:val="00B32C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  <w:lang w:val="ru-UA" w:eastAsia="ru-UA"/>
    </w:rPr>
  </w:style>
  <w:style w:type="paragraph" w:customStyle="1" w:styleId="xl65">
    <w:name w:val="xl65"/>
    <w:basedOn w:val="a"/>
    <w:rsid w:val="00B32C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66">
    <w:name w:val="xl66"/>
    <w:basedOn w:val="a"/>
    <w:rsid w:val="00B32C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67">
    <w:name w:val="xl67"/>
    <w:basedOn w:val="a"/>
    <w:rsid w:val="00B32C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UA" w:eastAsia="ru-UA"/>
    </w:rPr>
  </w:style>
  <w:style w:type="paragraph" w:customStyle="1" w:styleId="xl68">
    <w:name w:val="xl68"/>
    <w:basedOn w:val="a"/>
    <w:rsid w:val="00B32C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ru-UA" w:eastAsia="ru-UA"/>
    </w:rPr>
  </w:style>
  <w:style w:type="paragraph" w:customStyle="1" w:styleId="xl69">
    <w:name w:val="xl69"/>
    <w:basedOn w:val="a"/>
    <w:rsid w:val="00B32C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UA" w:eastAsia="ru-UA"/>
    </w:rPr>
  </w:style>
  <w:style w:type="paragraph" w:customStyle="1" w:styleId="xl70">
    <w:name w:val="xl70"/>
    <w:basedOn w:val="a"/>
    <w:rsid w:val="00B32C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ru-UA" w:eastAsia="ru-UA"/>
    </w:rPr>
  </w:style>
  <w:style w:type="paragraph" w:customStyle="1" w:styleId="xl71">
    <w:name w:val="xl71"/>
    <w:basedOn w:val="a"/>
    <w:rsid w:val="00B32C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UA" w:eastAsia="ru-UA"/>
    </w:rPr>
  </w:style>
  <w:style w:type="paragraph" w:customStyle="1" w:styleId="xl72">
    <w:name w:val="xl72"/>
    <w:basedOn w:val="a"/>
    <w:rsid w:val="00B32C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73">
    <w:name w:val="xl73"/>
    <w:basedOn w:val="a"/>
    <w:rsid w:val="00B32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74">
    <w:name w:val="xl74"/>
    <w:basedOn w:val="a"/>
    <w:rsid w:val="00B32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  <w:lang w:val="ru-UA" w:eastAsia="ru-UA"/>
    </w:rPr>
  </w:style>
  <w:style w:type="paragraph" w:customStyle="1" w:styleId="xl75">
    <w:name w:val="xl75"/>
    <w:basedOn w:val="a"/>
    <w:rsid w:val="00B32C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UA" w:eastAsia="ru-UA"/>
    </w:rPr>
  </w:style>
  <w:style w:type="paragraph" w:customStyle="1" w:styleId="xl76">
    <w:name w:val="xl76"/>
    <w:basedOn w:val="a"/>
    <w:rsid w:val="00B32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UA" w:eastAsia="ru-UA"/>
    </w:rPr>
  </w:style>
  <w:style w:type="paragraph" w:customStyle="1" w:styleId="xl77">
    <w:name w:val="xl77"/>
    <w:basedOn w:val="a"/>
    <w:rsid w:val="00B32CC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ru-UA" w:eastAsia="ru-UA"/>
    </w:rPr>
  </w:style>
  <w:style w:type="paragraph" w:customStyle="1" w:styleId="xl78">
    <w:name w:val="xl78"/>
    <w:basedOn w:val="a"/>
    <w:rsid w:val="00B32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ru-UA" w:eastAsia="ru-UA"/>
    </w:rPr>
  </w:style>
  <w:style w:type="paragraph" w:customStyle="1" w:styleId="xl79">
    <w:name w:val="xl79"/>
    <w:basedOn w:val="a"/>
    <w:rsid w:val="00B32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UA" w:eastAsia="ru-UA"/>
    </w:rPr>
  </w:style>
  <w:style w:type="paragraph" w:customStyle="1" w:styleId="xl80">
    <w:name w:val="xl80"/>
    <w:basedOn w:val="a"/>
    <w:rsid w:val="00B32C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1">
    <w:name w:val="xl81"/>
    <w:basedOn w:val="a"/>
    <w:rsid w:val="00B32C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ru-UA" w:eastAsia="ru-UA"/>
    </w:rPr>
  </w:style>
  <w:style w:type="paragraph" w:customStyle="1" w:styleId="xl82">
    <w:name w:val="xl82"/>
    <w:basedOn w:val="a"/>
    <w:rsid w:val="00B32C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UA" w:eastAsia="ru-UA"/>
    </w:rPr>
  </w:style>
  <w:style w:type="paragraph" w:customStyle="1" w:styleId="xl83">
    <w:name w:val="xl83"/>
    <w:basedOn w:val="a"/>
    <w:rsid w:val="00B32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4">
    <w:name w:val="xl84"/>
    <w:basedOn w:val="a"/>
    <w:rsid w:val="00B32CC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5">
    <w:name w:val="xl85"/>
    <w:basedOn w:val="a"/>
    <w:rsid w:val="00B32CC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6">
    <w:name w:val="xl86"/>
    <w:basedOn w:val="a"/>
    <w:rsid w:val="00B32CC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7">
    <w:name w:val="xl87"/>
    <w:basedOn w:val="a"/>
    <w:rsid w:val="00B32CC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8">
    <w:name w:val="xl88"/>
    <w:basedOn w:val="a"/>
    <w:rsid w:val="00B32CC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9">
    <w:name w:val="xl89"/>
    <w:basedOn w:val="a"/>
    <w:rsid w:val="00B32CC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UA" w:eastAsia="ru-UA"/>
    </w:rPr>
  </w:style>
  <w:style w:type="paragraph" w:customStyle="1" w:styleId="xl90">
    <w:name w:val="xl90"/>
    <w:basedOn w:val="a"/>
    <w:rsid w:val="00B32CC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91">
    <w:name w:val="xl91"/>
    <w:basedOn w:val="a"/>
    <w:rsid w:val="00B32CC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UA" w:eastAsia="ru-UA"/>
    </w:rPr>
  </w:style>
  <w:style w:type="paragraph" w:customStyle="1" w:styleId="xl92">
    <w:name w:val="xl92"/>
    <w:basedOn w:val="a"/>
    <w:rsid w:val="00B32CC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C52D-120B-436A-BC17-801B8FD6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3708</Words>
  <Characters>20844</Characters>
  <Application>Microsoft Office Word</Application>
  <DocSecurity>0</DocSecurity>
  <Lines>1603</Lines>
  <Paragraphs>846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Mariana Fedorchenko</cp:lastModifiedBy>
  <cp:revision>2</cp:revision>
  <cp:lastPrinted>2022-11-08T13:27:00Z</cp:lastPrinted>
  <dcterms:created xsi:type="dcterms:W3CDTF">2024-06-05T12:30:00Z</dcterms:created>
  <dcterms:modified xsi:type="dcterms:W3CDTF">2024-06-05T12:30:00Z</dcterms:modified>
</cp:coreProperties>
</file>