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4E0913" w:rsidRDefault="00BA1497" w:rsidP="003E2C1C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</w:p>
    <w:p w:rsidR="00C5035C" w:rsidRDefault="003E2C1C" w:rsidP="00C5035C">
      <w:pPr>
        <w:spacing w:before="1" w:line="276" w:lineRule="auto"/>
        <w:jc w:val="both"/>
        <w:rPr>
          <w:rStyle w:val="ae"/>
          <w:bCs/>
          <w:i/>
          <w:color w:val="0033CC"/>
          <w:sz w:val="21"/>
          <w:szCs w:val="2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C5035C">
        <w:rPr>
          <w:i/>
          <w:color w:val="000000"/>
          <w:sz w:val="21"/>
          <w:szCs w:val="21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 w:rsidRPr="00C5035C">
        <w:rPr>
          <w:i/>
          <w:color w:val="000000"/>
          <w:sz w:val="21"/>
          <w:szCs w:val="21"/>
          <w:lang w:val="uk-UA"/>
        </w:rPr>
        <w:t>у</w:t>
      </w:r>
      <w:r w:rsidRPr="00C5035C">
        <w:rPr>
          <w:i/>
          <w:color w:val="000000"/>
          <w:sz w:val="21"/>
          <w:szCs w:val="21"/>
          <w:lang w:val="uk-UA"/>
        </w:rPr>
        <w:t xml:space="preserve"> тендері  </w:t>
      </w:r>
      <w:r w:rsidR="00F91BF6" w:rsidRPr="00C5035C">
        <w:rPr>
          <w:i/>
          <w:color w:val="000000"/>
          <w:sz w:val="21"/>
          <w:szCs w:val="21"/>
          <w:lang w:val="uk-UA"/>
        </w:rPr>
        <w:t xml:space="preserve">RFP </w:t>
      </w:r>
      <w:r w:rsidR="004F67A7" w:rsidRPr="00C5035C">
        <w:rPr>
          <w:i/>
          <w:color w:val="0033CC"/>
          <w:sz w:val="21"/>
          <w:szCs w:val="21"/>
          <w:lang w:val="uk-UA"/>
        </w:rPr>
        <w:t>3</w:t>
      </w:r>
      <w:r w:rsidR="00C5035C" w:rsidRPr="00C5035C">
        <w:rPr>
          <w:i/>
          <w:color w:val="0033CC"/>
          <w:sz w:val="21"/>
          <w:szCs w:val="21"/>
          <w:lang w:val="uk-UA"/>
        </w:rPr>
        <w:t>4</w:t>
      </w:r>
      <w:r w:rsidR="00F91BF6" w:rsidRPr="00C5035C">
        <w:rPr>
          <w:i/>
          <w:color w:val="0033CC"/>
          <w:sz w:val="21"/>
          <w:szCs w:val="21"/>
          <w:lang w:val="uk-UA"/>
        </w:rPr>
        <w:t xml:space="preserve">-2023 </w:t>
      </w:r>
      <w:r w:rsidRPr="00C5035C">
        <w:rPr>
          <w:i/>
          <w:color w:val="000000"/>
          <w:sz w:val="21"/>
          <w:szCs w:val="21"/>
          <w:lang w:val="uk-UA"/>
        </w:rPr>
        <w:t>на укладення</w:t>
      </w:r>
      <w:r w:rsidR="00F91BF6" w:rsidRPr="00C5035C">
        <w:rPr>
          <w:i/>
          <w:color w:val="000000"/>
          <w:sz w:val="21"/>
          <w:szCs w:val="21"/>
          <w:lang w:val="uk-UA"/>
        </w:rPr>
        <w:t xml:space="preserve"> разового </w:t>
      </w:r>
      <w:r w:rsidRPr="00C5035C">
        <w:rPr>
          <w:i/>
          <w:color w:val="000000"/>
          <w:sz w:val="21"/>
          <w:szCs w:val="21"/>
          <w:lang w:val="uk-UA"/>
        </w:rPr>
        <w:t xml:space="preserve">договору </w:t>
      </w:r>
      <w:r w:rsidR="00F91BF6" w:rsidRPr="00C5035C">
        <w:rPr>
          <w:i/>
          <w:color w:val="000000"/>
          <w:sz w:val="21"/>
          <w:szCs w:val="21"/>
          <w:lang w:val="uk-UA"/>
        </w:rPr>
        <w:t>на проведення ремонтних робіт</w:t>
      </w:r>
      <w:r w:rsidR="006D0041" w:rsidRPr="00C5035C">
        <w:rPr>
          <w:i/>
          <w:color w:val="000000"/>
          <w:sz w:val="21"/>
          <w:szCs w:val="21"/>
          <w:lang w:val="uk-UA"/>
        </w:rPr>
        <w:t xml:space="preserve"> </w:t>
      </w:r>
      <w:r w:rsidR="00307612" w:rsidRPr="00C5035C">
        <w:rPr>
          <w:i/>
          <w:sz w:val="21"/>
          <w:szCs w:val="21"/>
          <w:lang w:val="uk-UA"/>
        </w:rPr>
        <w:t>приміщен</w:t>
      </w:r>
      <w:r w:rsidR="004F67A7" w:rsidRPr="00C5035C">
        <w:rPr>
          <w:i/>
          <w:sz w:val="21"/>
          <w:szCs w:val="21"/>
          <w:lang w:val="uk-UA"/>
        </w:rPr>
        <w:t>ня</w:t>
      </w:r>
      <w:r w:rsidR="00307612" w:rsidRPr="00C5035C">
        <w:rPr>
          <w:i/>
          <w:sz w:val="21"/>
          <w:szCs w:val="21"/>
          <w:lang w:val="uk-UA"/>
        </w:rPr>
        <w:t xml:space="preserve"> </w:t>
      </w:r>
      <w:r w:rsidR="00F91BF6" w:rsidRPr="00C5035C">
        <w:rPr>
          <w:i/>
          <w:sz w:val="21"/>
          <w:szCs w:val="21"/>
          <w:lang w:val="uk-UA"/>
        </w:rPr>
        <w:t xml:space="preserve">за </w:t>
      </w:r>
      <w:proofErr w:type="spellStart"/>
      <w:r w:rsidR="00F91BF6" w:rsidRPr="00C5035C">
        <w:rPr>
          <w:i/>
          <w:sz w:val="21"/>
          <w:szCs w:val="21"/>
          <w:lang w:val="uk-UA"/>
        </w:rPr>
        <w:t>адресою</w:t>
      </w:r>
      <w:proofErr w:type="spellEnd"/>
      <w:r w:rsidR="00F91BF6" w:rsidRPr="00C5035C">
        <w:rPr>
          <w:i/>
          <w:sz w:val="21"/>
          <w:szCs w:val="21"/>
          <w:lang w:val="uk-UA"/>
        </w:rPr>
        <w:t xml:space="preserve">: </w:t>
      </w:r>
      <w:r w:rsidR="00C5035C" w:rsidRPr="00C5035C">
        <w:rPr>
          <w:rStyle w:val="ae"/>
          <w:bCs/>
          <w:i/>
          <w:color w:val="0033CC"/>
          <w:sz w:val="21"/>
          <w:szCs w:val="2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Одеська область, м. </w:t>
      </w:r>
      <w:proofErr w:type="spellStart"/>
      <w:r w:rsidR="00C5035C" w:rsidRPr="00C5035C">
        <w:rPr>
          <w:rStyle w:val="ae"/>
          <w:bCs/>
          <w:i/>
          <w:color w:val="0033CC"/>
          <w:sz w:val="21"/>
          <w:szCs w:val="2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Подільськ</w:t>
      </w:r>
      <w:proofErr w:type="spellEnd"/>
      <w:r w:rsidR="00C5035C" w:rsidRPr="00C5035C">
        <w:rPr>
          <w:rStyle w:val="ae"/>
          <w:bCs/>
          <w:i/>
          <w:color w:val="0033CC"/>
          <w:sz w:val="21"/>
          <w:szCs w:val="2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C5035C" w:rsidRPr="00C5035C">
        <w:rPr>
          <w:rStyle w:val="ae"/>
          <w:bCs/>
          <w:i/>
          <w:color w:val="0033CC"/>
          <w:sz w:val="21"/>
          <w:szCs w:val="2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пров</w:t>
      </w:r>
      <w:proofErr w:type="spellEnd"/>
      <w:r w:rsidR="00C5035C" w:rsidRPr="00C5035C">
        <w:rPr>
          <w:rStyle w:val="ae"/>
          <w:bCs/>
          <w:i/>
          <w:color w:val="0033CC"/>
          <w:sz w:val="21"/>
          <w:szCs w:val="2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. Незалежності, 2.</w:t>
      </w:r>
    </w:p>
    <w:p w:rsidR="003E2C1C" w:rsidRPr="00C5035C" w:rsidRDefault="00C5035C" w:rsidP="00C5035C">
      <w:pPr>
        <w:spacing w:before="1" w:line="276" w:lineRule="auto"/>
        <w:jc w:val="both"/>
        <w:rPr>
          <w:b/>
          <w:i/>
          <w:sz w:val="21"/>
          <w:szCs w:val="21"/>
          <w:lang w:val="uk-UA"/>
        </w:rPr>
      </w:pPr>
      <w:r w:rsidRPr="00C5035C">
        <w:rPr>
          <w:bCs/>
          <w:i/>
          <w:color w:val="000000"/>
          <w:sz w:val="21"/>
          <w:szCs w:val="21"/>
          <w:lang w:val="uk-UA"/>
        </w:rPr>
        <w:t>.</w:t>
      </w: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:rsidR="00FB225F" w:rsidRPr="004E0913" w:rsidRDefault="00FB225F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90192B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0192B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0192B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0192B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0192B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0192B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90192B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90192B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C5035C" w:rsidRDefault="00C5035C" w:rsidP="005149C0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C5035C" w:rsidRPr="00C5035C" w:rsidRDefault="00667F5A" w:rsidP="00667F5A">
      <w:pPr>
        <w:spacing w:before="1" w:line="276" w:lineRule="auto"/>
        <w:jc w:val="both"/>
        <w:rPr>
          <w:rStyle w:val="ae"/>
          <w:rFonts w:ascii="Arial" w:hAnsi="Arial" w:cs="Arial"/>
          <w:bCs/>
          <w:color w:val="0033CC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1F70BD">
        <w:rPr>
          <w:rFonts w:ascii="Arial" w:hAnsi="Arial" w:cs="Arial"/>
          <w:b/>
          <w:lang w:val="uk-UA"/>
        </w:rPr>
        <w:t>Ремонт</w:t>
      </w:r>
      <w:r>
        <w:rPr>
          <w:rFonts w:ascii="Arial" w:hAnsi="Arial" w:cs="Arial"/>
          <w:b/>
          <w:lang w:val="uk-UA"/>
        </w:rPr>
        <w:t xml:space="preserve"> </w:t>
      </w:r>
      <w:r w:rsidR="00307612" w:rsidRPr="00307612">
        <w:rPr>
          <w:rFonts w:ascii="Arial" w:hAnsi="Arial" w:cs="Arial"/>
          <w:b/>
          <w:lang w:val="uk-UA"/>
        </w:rPr>
        <w:t>приміщен</w:t>
      </w:r>
      <w:r w:rsidR="004F67A7">
        <w:rPr>
          <w:rFonts w:ascii="Arial" w:hAnsi="Arial" w:cs="Arial"/>
          <w:b/>
          <w:lang w:val="uk-UA"/>
        </w:rPr>
        <w:t>ня</w:t>
      </w:r>
      <w:r w:rsidR="00307612" w:rsidRPr="00307612">
        <w:rPr>
          <w:rFonts w:ascii="Arial" w:hAnsi="Arial" w:cs="Arial"/>
          <w:b/>
          <w:lang w:val="uk-UA"/>
        </w:rPr>
        <w:t xml:space="preserve"> </w:t>
      </w:r>
      <w:r w:rsidRPr="001F70BD">
        <w:rPr>
          <w:rFonts w:ascii="Arial" w:hAnsi="Arial" w:cs="Arial"/>
          <w:b/>
          <w:lang w:val="uk-UA"/>
        </w:rPr>
        <w:t xml:space="preserve">за </w:t>
      </w:r>
      <w:proofErr w:type="spellStart"/>
      <w:r w:rsidRPr="001F70BD">
        <w:rPr>
          <w:rFonts w:ascii="Arial" w:hAnsi="Arial" w:cs="Arial"/>
          <w:b/>
          <w:lang w:val="uk-UA"/>
        </w:rPr>
        <w:t>адресою</w:t>
      </w:r>
      <w:proofErr w:type="spellEnd"/>
      <w:r w:rsidRPr="00285566">
        <w:rPr>
          <w:rFonts w:ascii="Arial" w:hAnsi="Arial" w:cs="Arial"/>
          <w:b/>
          <w:lang w:val="uk-UA"/>
        </w:rPr>
        <w:t xml:space="preserve">: </w:t>
      </w:r>
      <w:r w:rsidR="00C5035C" w:rsidRPr="00C5035C">
        <w:rPr>
          <w:rStyle w:val="ae"/>
          <w:rFonts w:ascii="Arial" w:hAnsi="Arial" w:cs="Arial"/>
          <w:bCs/>
          <w:color w:val="0033CC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Одеська область, м. </w:t>
      </w:r>
      <w:proofErr w:type="spellStart"/>
      <w:r w:rsidR="00C5035C" w:rsidRPr="00C5035C">
        <w:rPr>
          <w:rStyle w:val="ae"/>
          <w:rFonts w:ascii="Arial" w:hAnsi="Arial" w:cs="Arial"/>
          <w:bCs/>
          <w:color w:val="0033CC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Подільськ</w:t>
      </w:r>
      <w:proofErr w:type="spellEnd"/>
      <w:r w:rsidR="00C5035C" w:rsidRPr="00C5035C">
        <w:rPr>
          <w:rStyle w:val="ae"/>
          <w:rFonts w:ascii="Arial" w:hAnsi="Arial" w:cs="Arial"/>
          <w:bCs/>
          <w:color w:val="0033CC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C5035C" w:rsidRPr="00C5035C">
        <w:rPr>
          <w:rStyle w:val="ae"/>
          <w:rFonts w:ascii="Arial" w:hAnsi="Arial" w:cs="Arial"/>
          <w:bCs/>
          <w:color w:val="0033CC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пров</w:t>
      </w:r>
      <w:proofErr w:type="spellEnd"/>
      <w:r w:rsidR="00C5035C" w:rsidRPr="00C5035C">
        <w:rPr>
          <w:rStyle w:val="ae"/>
          <w:rFonts w:ascii="Arial" w:hAnsi="Arial" w:cs="Arial"/>
          <w:bCs/>
          <w:color w:val="0033CC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. Незалежності, 2. Готель «Поділля».  </w:t>
      </w:r>
    </w:p>
    <w:p w:rsidR="00307612" w:rsidRDefault="00C5035C" w:rsidP="00667F5A">
      <w:pPr>
        <w:spacing w:before="1" w:line="276" w:lineRule="auto"/>
        <w:jc w:val="both"/>
        <w:rPr>
          <w:rFonts w:ascii="Arial" w:hAnsi="Arial" w:cs="Arial"/>
          <w:bCs/>
          <w:color w:val="000000"/>
          <w:lang w:val="uk-UA"/>
        </w:rPr>
      </w:pPr>
      <w:r w:rsidRPr="00C5035C">
        <w:rPr>
          <w:rFonts w:ascii="Arial" w:hAnsi="Arial" w:cs="Arial"/>
          <w:bCs/>
          <w:lang w:val="uk-UA"/>
        </w:rPr>
        <w:t>З</w:t>
      </w:r>
      <w:r w:rsidRPr="00C5035C">
        <w:rPr>
          <w:rFonts w:ascii="Arial" w:hAnsi="Arial" w:cs="Arial"/>
          <w:bCs/>
          <w:color w:val="000000"/>
          <w:lang w:val="uk-UA"/>
        </w:rPr>
        <w:t xml:space="preserve">агальна площа: </w:t>
      </w:r>
      <w:r w:rsidRPr="00C5035C">
        <w:rPr>
          <w:rStyle w:val="ae"/>
          <w:rFonts w:ascii="Arial" w:hAnsi="Arial" w:cs="Arial"/>
          <w:bCs/>
          <w:color w:val="0033CC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179,6</w:t>
      </w:r>
      <w:r w:rsidRPr="00C5035C">
        <w:rPr>
          <w:rFonts w:ascii="Arial" w:hAnsi="Arial" w:cs="Arial"/>
          <w:bCs/>
          <w:color w:val="0070C0"/>
          <w:lang w:val="uk-UA"/>
        </w:rPr>
        <w:t xml:space="preserve"> </w:t>
      </w:r>
      <w:r w:rsidRPr="00C5035C">
        <w:rPr>
          <w:rFonts w:ascii="Arial" w:hAnsi="Arial" w:cs="Arial"/>
          <w:bCs/>
          <w:color w:val="000000"/>
          <w:lang w:val="uk-UA"/>
        </w:rPr>
        <w:t>м</w:t>
      </w:r>
      <w:r w:rsidRPr="00C5035C">
        <w:rPr>
          <w:rFonts w:ascii="Arial" w:hAnsi="Arial" w:cs="Arial"/>
          <w:bCs/>
          <w:color w:val="000000"/>
          <w:vertAlign w:val="superscript"/>
          <w:lang w:val="uk-UA"/>
        </w:rPr>
        <w:t>2</w:t>
      </w:r>
      <w:r w:rsidRPr="00C5035C">
        <w:rPr>
          <w:rFonts w:ascii="Arial" w:hAnsi="Arial" w:cs="Arial"/>
          <w:bCs/>
          <w:color w:val="000000"/>
          <w:lang w:val="uk-UA"/>
        </w:rPr>
        <w:t>.</w:t>
      </w:r>
    </w:p>
    <w:p w:rsidR="00C5035C" w:rsidRPr="00C5035C" w:rsidRDefault="00C5035C" w:rsidP="00667F5A">
      <w:pPr>
        <w:spacing w:before="1" w:line="276" w:lineRule="auto"/>
        <w:jc w:val="both"/>
        <w:rPr>
          <w:rFonts w:ascii="Arial" w:hAnsi="Arial" w:cs="Arial"/>
          <w:bCs/>
          <w:lang w:val="uk-UA"/>
        </w:rPr>
      </w:pPr>
    </w:p>
    <w:tbl>
      <w:tblPr>
        <w:tblStyle w:val="TableNormal"/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349EF" w:rsidRPr="00D96897" w:rsidTr="00E671B6">
        <w:trPr>
          <w:trHeight w:val="478"/>
        </w:trPr>
        <w:tc>
          <w:tcPr>
            <w:tcW w:w="568" w:type="dxa"/>
            <w:vMerge w:val="restart"/>
          </w:tcPr>
          <w:p w:rsidR="000349EF" w:rsidRPr="00D96897" w:rsidRDefault="00667F5A" w:rsidP="00E671B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C717DD">
              <w:rPr>
                <w:bCs/>
                <w:lang w:val="uk-UA"/>
              </w:rPr>
              <w:t xml:space="preserve"> </w:t>
            </w:r>
            <w:r w:rsidR="000349EF" w:rsidRPr="00D96897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="000349EF" w:rsidRPr="00D96897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="000349EF" w:rsidRPr="00D96897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5528" w:type="dxa"/>
            <w:vMerge w:val="restart"/>
          </w:tcPr>
          <w:p w:rsidR="000349EF" w:rsidRPr="00D96897" w:rsidRDefault="000349EF" w:rsidP="00E671B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0349EF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D96897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D96897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D96897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vMerge w:val="restart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D96897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1134" w:type="dxa"/>
            <w:vMerge w:val="restart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Кількість</w:t>
            </w:r>
          </w:p>
        </w:tc>
        <w:tc>
          <w:tcPr>
            <w:tcW w:w="1701" w:type="dxa"/>
            <w:gridSpan w:val="3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Жовтень</w:t>
            </w:r>
            <w:r w:rsidR="0090192B">
              <w:rPr>
                <w:b/>
                <w:bCs/>
                <w:sz w:val="19"/>
                <w:szCs w:val="19"/>
                <w:lang w:val="uk-UA"/>
              </w:rPr>
              <w:t xml:space="preserve">-Листопад </w:t>
            </w:r>
            <w:bookmarkStart w:id="0" w:name="_GoBack"/>
            <w:bookmarkEnd w:id="0"/>
            <w:r>
              <w:rPr>
                <w:b/>
                <w:bCs/>
                <w:sz w:val="19"/>
                <w:szCs w:val="19"/>
                <w:lang w:val="uk-UA"/>
              </w:rPr>
              <w:t>2023</w:t>
            </w:r>
          </w:p>
        </w:tc>
        <w:tc>
          <w:tcPr>
            <w:tcW w:w="2835" w:type="dxa"/>
            <w:gridSpan w:val="5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Листопад-Грудень 2023</w:t>
            </w:r>
          </w:p>
        </w:tc>
        <w:tc>
          <w:tcPr>
            <w:tcW w:w="1701" w:type="dxa"/>
            <w:gridSpan w:val="3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Грудень 2023</w:t>
            </w:r>
          </w:p>
        </w:tc>
      </w:tr>
      <w:tr w:rsidR="0090192B" w:rsidRPr="00D96897" w:rsidTr="00E671B6">
        <w:trPr>
          <w:trHeight w:val="378"/>
        </w:trPr>
        <w:tc>
          <w:tcPr>
            <w:tcW w:w="568" w:type="dxa"/>
            <w:vMerge/>
          </w:tcPr>
          <w:p w:rsidR="0090192B" w:rsidRPr="00D96897" w:rsidRDefault="0090192B" w:rsidP="0090192B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  <w:vMerge/>
          </w:tcPr>
          <w:p w:rsidR="0090192B" w:rsidRPr="00D96897" w:rsidRDefault="0090192B" w:rsidP="0090192B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vMerge/>
          </w:tcPr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vMerge/>
          </w:tcPr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19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.10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22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.10</w:t>
            </w:r>
          </w:p>
        </w:tc>
        <w:tc>
          <w:tcPr>
            <w:tcW w:w="567" w:type="dxa"/>
          </w:tcPr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23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.10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29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.10</w:t>
            </w:r>
          </w:p>
        </w:tc>
        <w:tc>
          <w:tcPr>
            <w:tcW w:w="567" w:type="dxa"/>
          </w:tcPr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30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10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05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</w:tc>
        <w:tc>
          <w:tcPr>
            <w:tcW w:w="567" w:type="dxa"/>
          </w:tcPr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06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1</w:t>
            </w: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</w:p>
        </w:tc>
        <w:tc>
          <w:tcPr>
            <w:tcW w:w="567" w:type="dxa"/>
          </w:tcPr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13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1</w:t>
            </w:r>
            <w:r>
              <w:rPr>
                <w:b/>
                <w:bCs/>
                <w:sz w:val="19"/>
                <w:szCs w:val="19"/>
                <w:lang w:val="uk-UA"/>
              </w:rPr>
              <w:t>9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</w:p>
        </w:tc>
        <w:tc>
          <w:tcPr>
            <w:tcW w:w="567" w:type="dxa"/>
          </w:tcPr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20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26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</w:tc>
        <w:tc>
          <w:tcPr>
            <w:tcW w:w="567" w:type="dxa"/>
          </w:tcPr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27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03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</w:p>
        </w:tc>
        <w:tc>
          <w:tcPr>
            <w:tcW w:w="567" w:type="dxa"/>
          </w:tcPr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04.12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10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</w:p>
        </w:tc>
        <w:tc>
          <w:tcPr>
            <w:tcW w:w="567" w:type="dxa"/>
          </w:tcPr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17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</w:p>
        </w:tc>
        <w:tc>
          <w:tcPr>
            <w:tcW w:w="567" w:type="dxa"/>
          </w:tcPr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18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24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</w:p>
        </w:tc>
        <w:tc>
          <w:tcPr>
            <w:tcW w:w="567" w:type="dxa"/>
          </w:tcPr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25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90192B" w:rsidRPr="00D96897" w:rsidRDefault="0090192B" w:rsidP="0090192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29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Демонтажні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роботи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bCs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713D93">
              <w:rPr>
                <w:color w:val="000000"/>
                <w:lang w:val="uk-UA"/>
              </w:rPr>
              <w:t>Демонтаж радіаторів та системи опалення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 xml:space="preserve"> Демонтаж умивальників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 xml:space="preserve"> Демонтаж унітазів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 xml:space="preserve"> Демонтаж плитки (підлога) 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color w:val="000000"/>
                <w:lang w:val="uk-UA"/>
              </w:rPr>
              <w:t>м</w:t>
            </w:r>
            <w:r w:rsidRPr="00EF1691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bCs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color w:val="000000"/>
                <w:lang w:val="uk-UA"/>
              </w:rPr>
              <w:t xml:space="preserve"> Демонтаж </w:t>
            </w:r>
            <w:r>
              <w:rPr>
                <w:color w:val="000000"/>
                <w:lang w:val="uk-UA"/>
              </w:rPr>
              <w:t>плитки (стіни)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color w:val="000000"/>
                <w:lang w:val="uk-UA"/>
              </w:rPr>
              <w:t>м</w:t>
            </w:r>
            <w:r w:rsidRPr="00EF1691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153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 xml:space="preserve"> Демонтаж </w:t>
            </w:r>
            <w:proofErr w:type="spellStart"/>
            <w:r>
              <w:rPr>
                <w:color w:val="000000"/>
                <w:lang w:val="uk-UA"/>
              </w:rPr>
              <w:t>підвікоників</w:t>
            </w:r>
            <w:proofErr w:type="spellEnd"/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713D93">
              <w:rPr>
                <w:color w:val="000000"/>
                <w:lang w:val="uk-UA"/>
              </w:rPr>
              <w:t>Деомнтаж</w:t>
            </w:r>
            <w:proofErr w:type="spellEnd"/>
            <w:r w:rsidRPr="00713D93">
              <w:rPr>
                <w:color w:val="000000"/>
                <w:lang w:val="uk-UA"/>
              </w:rPr>
              <w:t xml:space="preserve"> </w:t>
            </w:r>
            <w:proofErr w:type="spellStart"/>
            <w:r w:rsidRPr="00713D93">
              <w:rPr>
                <w:color w:val="000000"/>
                <w:lang w:val="uk-UA"/>
              </w:rPr>
              <w:t>перестінка</w:t>
            </w:r>
            <w:proofErr w:type="spellEnd"/>
            <w:r w:rsidRPr="00713D93">
              <w:rPr>
                <w:color w:val="000000"/>
                <w:lang w:val="uk-UA"/>
              </w:rPr>
              <w:t xml:space="preserve"> з цегли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color w:val="000000"/>
                <w:lang w:val="uk-UA"/>
              </w:rPr>
              <w:t>м</w:t>
            </w:r>
            <w:r w:rsidRPr="00EF1691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713D93">
              <w:rPr>
                <w:color w:val="000000"/>
                <w:lang w:val="uk-UA"/>
              </w:rPr>
              <w:t>Демонтаж душових піддонів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Стіни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Pr="00CC2E97">
              <w:rPr>
                <w:lang w:val="uk-UA"/>
              </w:rPr>
              <w:t>Безпіщане</w:t>
            </w:r>
            <w:proofErr w:type="spellEnd"/>
            <w:r w:rsidRPr="00CC2E97">
              <w:rPr>
                <w:lang w:val="uk-UA"/>
              </w:rPr>
              <w:t xml:space="preserve"> накриття поверхонь стін штукатурним розчином, товщиною шару 40 мм. при нанесенні за 2 рази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591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Pr="00CC2E97">
              <w:rPr>
                <w:lang w:val="uk-UA"/>
              </w:rPr>
              <w:t>Безпіщане</w:t>
            </w:r>
            <w:proofErr w:type="spellEnd"/>
            <w:r w:rsidRPr="00CC2E97">
              <w:rPr>
                <w:lang w:val="uk-UA"/>
              </w:rPr>
              <w:t xml:space="preserve"> накриття поверхонь стін розчином із клейового гіпсу [типу "</w:t>
            </w:r>
            <w:proofErr w:type="spellStart"/>
            <w:r w:rsidRPr="00CC2E97">
              <w:rPr>
                <w:lang w:val="uk-UA"/>
              </w:rPr>
              <w:t>Сатенгіпс</w:t>
            </w:r>
            <w:proofErr w:type="spellEnd"/>
            <w:r w:rsidRPr="00CC2E97">
              <w:rPr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438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Pr="008000E8">
              <w:rPr>
                <w:lang w:val="uk-UA"/>
              </w:rPr>
              <w:t>Безпіщане</w:t>
            </w:r>
            <w:proofErr w:type="spellEnd"/>
            <w:r w:rsidRPr="008000E8">
              <w:rPr>
                <w:lang w:val="uk-UA"/>
              </w:rPr>
              <w:t xml:space="preserve"> накриття поверхонь укосів штукатурним розчином, товщиною шару 40 мм. при нанесенні за 2 рази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м. </w:t>
            </w:r>
            <w:proofErr w:type="spellStart"/>
            <w:r w:rsidRPr="00EF1691">
              <w:rPr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37.5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bCs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Pr="008000E8">
              <w:rPr>
                <w:lang w:val="uk-UA"/>
              </w:rPr>
              <w:t>Безпіщане</w:t>
            </w:r>
            <w:proofErr w:type="spellEnd"/>
            <w:r w:rsidRPr="008000E8">
              <w:rPr>
                <w:lang w:val="uk-UA"/>
              </w:rPr>
              <w:t xml:space="preserve"> накриття поверхонь укосів розчином із клейового гіпсу [типу "</w:t>
            </w:r>
            <w:proofErr w:type="spellStart"/>
            <w:r w:rsidRPr="008000E8">
              <w:rPr>
                <w:lang w:val="uk-UA"/>
              </w:rPr>
              <w:t>Сатенгіпс</w:t>
            </w:r>
            <w:proofErr w:type="spellEnd"/>
            <w:r w:rsidRPr="008000E8">
              <w:rPr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м. </w:t>
            </w:r>
            <w:proofErr w:type="spellStart"/>
            <w:r w:rsidRPr="00EF1691">
              <w:rPr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37.5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Pr="008000E8">
              <w:rPr>
                <w:bCs/>
                <w:lang w:val="uk-UA"/>
              </w:rPr>
              <w:t xml:space="preserve">Поліпшене фарбування </w:t>
            </w:r>
            <w:proofErr w:type="spellStart"/>
            <w:r w:rsidRPr="008000E8">
              <w:rPr>
                <w:bCs/>
                <w:lang w:val="uk-UA"/>
              </w:rPr>
              <w:t>полiвiнiлацетатними</w:t>
            </w:r>
            <w:proofErr w:type="spellEnd"/>
            <w:r w:rsidRPr="008000E8">
              <w:rPr>
                <w:bCs/>
                <w:lang w:val="uk-UA"/>
              </w:rPr>
              <w:t xml:space="preserve"> водоемульсійними сумішами стін, підготовлених під фарбування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438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85AAF">
              <w:rPr>
                <w:lang w:val="uk-UA"/>
              </w:rPr>
              <w:t xml:space="preserve">Поліпшене фарбування </w:t>
            </w:r>
            <w:proofErr w:type="spellStart"/>
            <w:r w:rsidRPr="00E85AAF">
              <w:rPr>
                <w:lang w:val="uk-UA"/>
              </w:rPr>
              <w:t>полiвiнiлацетатними</w:t>
            </w:r>
            <w:proofErr w:type="spellEnd"/>
            <w:r w:rsidRPr="00E85AAF">
              <w:rPr>
                <w:lang w:val="uk-UA"/>
              </w:rPr>
              <w:t xml:space="preserve"> водоемульсійними сумішами укосів, підготовлених під фарбування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м. </w:t>
            </w:r>
            <w:proofErr w:type="spellStart"/>
            <w:r w:rsidRPr="00EF1691">
              <w:rPr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37.5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 w:rsidRPr="00B36517">
              <w:rPr>
                <w:bCs/>
                <w:lang w:val="uk-UA"/>
              </w:rPr>
              <w:t xml:space="preserve">Монтаж </w:t>
            </w:r>
            <w:proofErr w:type="spellStart"/>
            <w:r w:rsidRPr="00B36517">
              <w:rPr>
                <w:bCs/>
                <w:lang w:val="uk-UA"/>
              </w:rPr>
              <w:t>перестінків</w:t>
            </w:r>
            <w:proofErr w:type="spellEnd"/>
            <w:r w:rsidRPr="00B36517">
              <w:rPr>
                <w:bCs/>
                <w:lang w:val="uk-UA"/>
              </w:rPr>
              <w:t xml:space="preserve"> з </w:t>
            </w:r>
            <w:proofErr w:type="spellStart"/>
            <w:r w:rsidRPr="00B36517">
              <w:rPr>
                <w:bCs/>
                <w:lang w:val="uk-UA"/>
              </w:rPr>
              <w:t>піноблоку</w:t>
            </w:r>
            <w:proofErr w:type="spellEnd"/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lastRenderedPageBreak/>
              <w:t>16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Pr="00EF1691">
              <w:rPr>
                <w:lang w:val="uk-UA"/>
              </w:rPr>
              <w:t>Грунтування</w:t>
            </w:r>
            <w:proofErr w:type="spellEnd"/>
            <w:r w:rsidRPr="00EF1691">
              <w:rPr>
                <w:lang w:val="uk-UA"/>
              </w:rPr>
              <w:t xml:space="preserve"> стін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591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Грунтування</w:t>
            </w:r>
            <w:proofErr w:type="spellEnd"/>
            <w:r>
              <w:rPr>
                <w:lang w:val="uk-UA"/>
              </w:rPr>
              <w:t xml:space="preserve"> укосів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пог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37.5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>Укладання керамічної плитки на клей по стінах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>Заповнення швів керамічної плитки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Стеля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proofErr w:type="spellStart"/>
            <w:r w:rsidRPr="00EF1691">
              <w:rPr>
                <w:bCs/>
                <w:lang w:val="uk-UA"/>
              </w:rPr>
              <w:t>Безпіщане</w:t>
            </w:r>
            <w:proofErr w:type="spellEnd"/>
            <w:r w:rsidRPr="00EF1691">
              <w:rPr>
                <w:bCs/>
                <w:lang w:val="uk-UA"/>
              </w:rPr>
              <w:t xml:space="preserve"> накриття поверхонь стель розчином із клейового гіпсу [типу "</w:t>
            </w:r>
            <w:proofErr w:type="spellStart"/>
            <w:r w:rsidRPr="00EF1691">
              <w:rPr>
                <w:bCs/>
                <w:lang w:val="uk-UA"/>
              </w:rPr>
              <w:t>Сатенгіпс</w:t>
            </w:r>
            <w:proofErr w:type="spellEnd"/>
            <w:r w:rsidRPr="00EF1691">
              <w:rPr>
                <w:bCs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proofErr w:type="spellStart"/>
            <w:r w:rsidRPr="00EF1691">
              <w:rPr>
                <w:bCs/>
                <w:lang w:val="uk-UA"/>
              </w:rPr>
              <w:t>Грунтування</w:t>
            </w:r>
            <w:proofErr w:type="spellEnd"/>
            <w:r w:rsidRPr="00EF1691">
              <w:rPr>
                <w:bCs/>
                <w:lang w:val="uk-UA"/>
              </w:rPr>
              <w:t xml:space="preserve"> стель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 xml:space="preserve">Поліпшене фарбування </w:t>
            </w:r>
            <w:proofErr w:type="spellStart"/>
            <w:r w:rsidRPr="00EF1691">
              <w:rPr>
                <w:lang w:val="uk-UA"/>
              </w:rPr>
              <w:t>полiвiнiлацетатними</w:t>
            </w:r>
            <w:proofErr w:type="spellEnd"/>
            <w:r>
              <w:rPr>
                <w:lang w:val="uk-UA"/>
              </w:rPr>
              <w:t xml:space="preserve">                         </w:t>
            </w:r>
            <w:r w:rsidRPr="00EF169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          </w:t>
            </w:r>
            <w:r w:rsidRPr="00EF1691">
              <w:rPr>
                <w:lang w:val="uk-UA"/>
              </w:rPr>
              <w:t>водоемульсійними сумішами стель, підготовлених під фарбування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BE5672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Монтажні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роботи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BE5672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>Монтаж дверної коробки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>Монтаж дверного полотна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229CF">
              <w:rPr>
                <w:lang w:val="uk-UA"/>
              </w:rPr>
              <w:t>Монтаж підвік</w:t>
            </w:r>
            <w:r>
              <w:rPr>
                <w:lang w:val="uk-UA"/>
              </w:rPr>
              <w:t>оння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BE5672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Підлога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BE5672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528" w:type="dxa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229CF">
              <w:rPr>
                <w:lang w:val="uk-UA"/>
              </w:rPr>
              <w:t xml:space="preserve">Улаштування чистової стяжки підлоги з піщано-цементної </w:t>
            </w:r>
            <w:proofErr w:type="spellStart"/>
            <w:r w:rsidRPr="00E229CF">
              <w:rPr>
                <w:lang w:val="uk-UA"/>
              </w:rPr>
              <w:t>суміщі</w:t>
            </w:r>
            <w:proofErr w:type="spellEnd"/>
            <w:r>
              <w:rPr>
                <w:lang w:val="uk-UA"/>
              </w:rPr>
              <w:t xml:space="preserve"> (50мм)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2</w:t>
            </w:r>
            <w:r>
              <w:rPr>
                <w:lang w:val="uk-UA"/>
              </w:rPr>
              <w:t>7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229CF">
              <w:rPr>
                <w:lang w:val="uk-UA"/>
              </w:rPr>
              <w:t>Улаштування чистової стяжки підлоги з плит OSB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158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528" w:type="dxa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 xml:space="preserve">Улаштування покриттів з плитки </w:t>
            </w:r>
            <w:proofErr w:type="spellStart"/>
            <w:r w:rsidRPr="00EF1691">
              <w:rPr>
                <w:lang w:val="uk-UA"/>
              </w:rPr>
              <w:t>керамограніту</w:t>
            </w:r>
            <w:proofErr w:type="spellEnd"/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BE5672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>Заповнення швів</w:t>
            </w: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>плитки</w:t>
            </w:r>
            <w:r>
              <w:rPr>
                <w:lang w:val="ru-RU"/>
              </w:rPr>
              <w:t xml:space="preserve"> з </w:t>
            </w:r>
            <w:proofErr w:type="spellStart"/>
            <w:r w:rsidRPr="00EF1691">
              <w:rPr>
                <w:lang w:val="uk-UA"/>
              </w:rPr>
              <w:t>керамограніту</w:t>
            </w:r>
            <w:proofErr w:type="spellEnd"/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 xml:space="preserve">Укладання лінолеуму на </w:t>
            </w:r>
            <w:r>
              <w:t>OSB</w:t>
            </w:r>
            <w:r w:rsidRPr="00EF1691">
              <w:rPr>
                <w:lang w:val="uk-UA"/>
              </w:rPr>
              <w:t xml:space="preserve"> основу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158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5528" w:type="dxa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 xml:space="preserve">Улаштування </w:t>
            </w:r>
            <w:proofErr w:type="spellStart"/>
            <w:r w:rsidRPr="00EF1691">
              <w:rPr>
                <w:lang w:val="uk-UA"/>
              </w:rPr>
              <w:t>плiнтусiв</w:t>
            </w:r>
            <w:proofErr w:type="spellEnd"/>
            <w:r w:rsidRPr="00EF1691">
              <w:rPr>
                <w:lang w:val="uk-UA"/>
              </w:rPr>
              <w:t xml:space="preserve"> </w:t>
            </w:r>
            <w:proofErr w:type="spellStart"/>
            <w:r w:rsidRPr="00EF1691">
              <w:rPr>
                <w:lang w:val="uk-UA"/>
              </w:rPr>
              <w:t>полiвiнiлхлоридних</w:t>
            </w:r>
            <w:proofErr w:type="spellEnd"/>
            <w:r w:rsidRPr="00EF1691">
              <w:rPr>
                <w:lang w:val="uk-UA"/>
              </w:rPr>
              <w:t xml:space="preserve"> на шурупах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м. </w:t>
            </w:r>
            <w:proofErr w:type="spellStart"/>
            <w:r w:rsidRPr="00EF1691">
              <w:rPr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173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Електромонтажні роботи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t>3</w:t>
            </w:r>
            <w:r>
              <w:rPr>
                <w:lang w:val="uk-UA"/>
              </w:rPr>
              <w:t>2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 xml:space="preserve">Прокладання внутрішніх електромереж (3х2.5; 3х1.5; та 2х1.5) </w:t>
            </w:r>
            <w:r w:rsidRPr="009531CC">
              <w:rPr>
                <w:lang w:val="uk-UA"/>
              </w:rPr>
              <w:t xml:space="preserve">в </w:t>
            </w:r>
            <w:proofErr w:type="spellStart"/>
            <w:r w:rsidRPr="009531CC">
              <w:rPr>
                <w:lang w:val="uk-UA"/>
              </w:rPr>
              <w:t>штробах</w:t>
            </w:r>
            <w:proofErr w:type="spellEnd"/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м. </w:t>
            </w:r>
            <w:proofErr w:type="spellStart"/>
            <w:r w:rsidRPr="00EF1691">
              <w:rPr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700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BE5672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Pr="009531CC">
              <w:rPr>
                <w:lang w:val="uk-UA"/>
              </w:rPr>
              <w:t>Встановленя</w:t>
            </w:r>
            <w:proofErr w:type="spellEnd"/>
            <w:r w:rsidRPr="009531CC">
              <w:rPr>
                <w:lang w:val="uk-UA"/>
              </w:rPr>
              <w:t xml:space="preserve"> щитку під автомати внутрішній на 48шт.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Pr="009531CC">
              <w:rPr>
                <w:lang w:val="uk-UA"/>
              </w:rPr>
              <w:t>Встановленя</w:t>
            </w:r>
            <w:proofErr w:type="spellEnd"/>
            <w:r w:rsidRPr="009531CC">
              <w:rPr>
                <w:lang w:val="uk-UA"/>
              </w:rPr>
              <w:t xml:space="preserve"> автоматичних вимикачів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Pr="009531CC">
              <w:rPr>
                <w:lang w:val="uk-UA"/>
              </w:rPr>
              <w:t>Встановленя</w:t>
            </w:r>
            <w:proofErr w:type="spellEnd"/>
            <w:r w:rsidRPr="009531CC">
              <w:rPr>
                <w:lang w:val="uk-UA"/>
              </w:rPr>
              <w:t xml:space="preserve"> </w:t>
            </w:r>
            <w:proofErr w:type="spellStart"/>
            <w:r w:rsidRPr="009531CC">
              <w:rPr>
                <w:lang w:val="uk-UA"/>
              </w:rPr>
              <w:t>лічільника</w:t>
            </w:r>
            <w:proofErr w:type="spellEnd"/>
            <w:r w:rsidRPr="009531CC">
              <w:rPr>
                <w:lang w:val="uk-UA"/>
              </w:rPr>
              <w:t xml:space="preserve"> на DIN рейку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93CBA">
              <w:rPr>
                <w:lang w:val="uk-UA"/>
              </w:rPr>
              <w:t>Встановле</w:t>
            </w:r>
            <w:r>
              <w:rPr>
                <w:lang w:val="uk-UA"/>
              </w:rPr>
              <w:t>н</w:t>
            </w:r>
            <w:r w:rsidRPr="00193CBA">
              <w:rPr>
                <w:lang w:val="uk-UA"/>
              </w:rPr>
              <w:t xml:space="preserve">ня </w:t>
            </w:r>
            <w:proofErr w:type="spellStart"/>
            <w:r w:rsidRPr="00193CBA">
              <w:rPr>
                <w:lang w:val="uk-UA"/>
              </w:rPr>
              <w:t>підрозетників</w:t>
            </w:r>
            <w:proofErr w:type="spellEnd"/>
            <w:r w:rsidRPr="00193CBA">
              <w:rPr>
                <w:lang w:val="uk-UA"/>
              </w:rPr>
              <w:t xml:space="preserve"> та </w:t>
            </w:r>
            <w:proofErr w:type="spellStart"/>
            <w:r w:rsidRPr="00193CBA">
              <w:rPr>
                <w:lang w:val="uk-UA"/>
              </w:rPr>
              <w:t>розпаювальних</w:t>
            </w:r>
            <w:proofErr w:type="spellEnd"/>
            <w:r w:rsidRPr="00193CBA">
              <w:rPr>
                <w:lang w:val="uk-UA"/>
              </w:rPr>
              <w:t xml:space="preserve"> коробок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>Монтаж світильників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93CBA">
              <w:rPr>
                <w:lang w:val="uk-UA"/>
              </w:rPr>
              <w:t xml:space="preserve">Встановлення вимикачів внутрішнього типу при скритій проводці, 1-2 </w:t>
            </w:r>
            <w:proofErr w:type="spellStart"/>
            <w:r w:rsidRPr="00193CBA">
              <w:rPr>
                <w:lang w:val="uk-UA"/>
              </w:rPr>
              <w:t>клавiшних</w:t>
            </w:r>
            <w:proofErr w:type="spellEnd"/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93CBA">
              <w:rPr>
                <w:lang w:val="uk-UA"/>
              </w:rPr>
              <w:t>Встановлення штепсельних розеток внутрішнього типу при скритій проводці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Сантехнічні роботи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>Прокладання труб водопровідних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м. </w:t>
            </w:r>
            <w:proofErr w:type="spellStart"/>
            <w:r w:rsidRPr="00EF1691">
              <w:rPr>
                <w:lang w:val="uk-UA"/>
              </w:rPr>
              <w:t>пог</w:t>
            </w:r>
            <w:proofErr w:type="spellEnd"/>
            <w:r w:rsidRPr="00EF1691">
              <w:rPr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 xml:space="preserve">Прокладання труб </w:t>
            </w:r>
            <w:r>
              <w:rPr>
                <w:lang w:val="uk-UA"/>
              </w:rPr>
              <w:t>водовідводу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пог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9531CC">
              <w:rPr>
                <w:lang w:val="uk-UA"/>
              </w:rPr>
              <w:t xml:space="preserve">Монтаж </w:t>
            </w:r>
            <w:proofErr w:type="spellStart"/>
            <w:r w:rsidRPr="009531CC">
              <w:rPr>
                <w:lang w:val="uk-UA"/>
              </w:rPr>
              <w:t>ситеми</w:t>
            </w:r>
            <w:proofErr w:type="spellEnd"/>
            <w:r w:rsidRPr="009531CC">
              <w:rPr>
                <w:lang w:val="uk-UA"/>
              </w:rPr>
              <w:t xml:space="preserve"> опалення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>
              <w:rPr>
                <w:lang w:val="uk-UA"/>
              </w:rPr>
              <w:t>м.пог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9531CC">
              <w:rPr>
                <w:lang w:val="uk-UA"/>
              </w:rPr>
              <w:t>Монтаж душових кабінок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6B76DC">
              <w:rPr>
                <w:lang w:val="uk-UA"/>
              </w:rPr>
              <w:t xml:space="preserve">Монтаж </w:t>
            </w:r>
            <w:proofErr w:type="spellStart"/>
            <w:r w:rsidRPr="006B76DC">
              <w:rPr>
                <w:lang w:val="uk-UA"/>
              </w:rPr>
              <w:t>електробойлера</w:t>
            </w:r>
            <w:proofErr w:type="spellEnd"/>
            <w:r w:rsidRPr="006B76DC">
              <w:rPr>
                <w:lang w:val="uk-UA"/>
              </w:rPr>
              <w:t xml:space="preserve"> 100л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6B76DC">
              <w:rPr>
                <w:lang w:val="uk-UA"/>
              </w:rPr>
              <w:t xml:space="preserve">Монтаж </w:t>
            </w:r>
            <w:proofErr w:type="spellStart"/>
            <w:r w:rsidRPr="006B76DC">
              <w:rPr>
                <w:lang w:val="uk-UA"/>
              </w:rPr>
              <w:t>електробойлера</w:t>
            </w:r>
            <w:proofErr w:type="spellEnd"/>
            <w:r w:rsidRPr="006B76DC">
              <w:rPr>
                <w:lang w:val="uk-UA"/>
              </w:rPr>
              <w:t xml:space="preserve"> </w:t>
            </w:r>
            <w:r>
              <w:rPr>
                <w:lang w:val="uk-UA"/>
              </w:rPr>
              <w:t>50</w:t>
            </w:r>
            <w:r w:rsidRPr="006B76DC">
              <w:rPr>
                <w:lang w:val="uk-UA"/>
              </w:rPr>
              <w:t>л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>Встановлення унітазів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>Встановлення умивальників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6B76DC">
              <w:rPr>
                <w:lang w:val="uk-UA"/>
              </w:rPr>
              <w:t>Монтаж змішувачів (душ)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Монтаж радіаторів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Інше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84274">
              <w:rPr>
                <w:lang w:val="uk-UA"/>
              </w:rPr>
              <w:t>Вивезення будівельного сміття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84274">
              <w:rPr>
                <w:lang w:val="uk-UA"/>
              </w:rPr>
              <w:t>Доставка будівельних матеріалів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84274">
              <w:rPr>
                <w:lang w:val="uk-UA"/>
              </w:rPr>
              <w:t>Послуги вантажників з розвантаження мішків 25 кг. з будівельними матеріалами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C5035C" w:rsidRPr="00D96897" w:rsidTr="00E671B6">
        <w:trPr>
          <w:trHeight w:val="284"/>
        </w:trPr>
        <w:tc>
          <w:tcPr>
            <w:tcW w:w="568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5528" w:type="dxa"/>
            <w:vAlign w:val="center"/>
          </w:tcPr>
          <w:p w:rsidR="00C5035C" w:rsidRPr="00D96897" w:rsidRDefault="00C5035C" w:rsidP="00C5035C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184274">
              <w:rPr>
                <w:lang w:val="uk-UA"/>
              </w:rPr>
              <w:t>Послуги вантажників з завантаження мішків 25 кг. з будівельними сміттям.</w:t>
            </w:r>
          </w:p>
        </w:tc>
        <w:tc>
          <w:tcPr>
            <w:tcW w:w="993" w:type="dxa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5035C" w:rsidRPr="00D96897" w:rsidRDefault="00C5035C" w:rsidP="00C5035C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</w:tbl>
    <w:p w:rsidR="008D4FEE" w:rsidRPr="001F70BD" w:rsidRDefault="008D4FEE" w:rsidP="008D4FEE">
      <w:pPr>
        <w:pStyle w:val="a8"/>
        <w:rPr>
          <w:rFonts w:ascii="Arial" w:hAnsi="Arial" w:cs="Arial"/>
          <w:sz w:val="25"/>
          <w:szCs w:val="25"/>
          <w:lang w:val="uk-UA"/>
        </w:rPr>
      </w:pPr>
      <w:r w:rsidRPr="001F70BD">
        <w:rPr>
          <w:rFonts w:ascii="Arial" w:hAnsi="Arial" w:cs="Arial"/>
          <w:b/>
          <w:sz w:val="25"/>
          <w:szCs w:val="25"/>
          <w:lang w:val="uk-UA"/>
        </w:rPr>
        <w:t xml:space="preserve">* </w:t>
      </w:r>
      <w:r w:rsidRPr="001F70BD">
        <w:rPr>
          <w:rFonts w:ascii="Arial" w:hAnsi="Arial" w:cs="Arial"/>
          <w:sz w:val="25"/>
          <w:szCs w:val="25"/>
          <w:lang w:val="uk-UA"/>
        </w:rPr>
        <w:t>Роботи розпочинаються після отримання виконавцем коштів на рахунок.</w:t>
      </w:r>
    </w:p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90192B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:________________</w:t>
            </w:r>
          </w:p>
        </w:tc>
      </w:tr>
    </w:tbl>
    <w:p w:rsidR="00B33450" w:rsidRPr="00F53A96" w:rsidRDefault="00B33450" w:rsidP="003A6FEC">
      <w:pPr>
        <w:spacing w:line="276" w:lineRule="auto"/>
        <w:rPr>
          <w:sz w:val="25"/>
          <w:szCs w:val="25"/>
          <w:lang w:val="uk-UA"/>
        </w:rPr>
      </w:pPr>
    </w:p>
    <w:sectPr w:rsidR="00B33450" w:rsidRPr="00F53A96" w:rsidSect="00DF4D69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C06" w:rsidRDefault="003F7C06" w:rsidP="00445F0A">
      <w:r>
        <w:separator/>
      </w:r>
    </w:p>
  </w:endnote>
  <w:endnote w:type="continuationSeparator" w:id="0">
    <w:p w:rsidR="003F7C06" w:rsidRDefault="003F7C06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C06" w:rsidRDefault="003F7C06" w:rsidP="00445F0A">
      <w:r>
        <w:separator/>
      </w:r>
    </w:p>
  </w:footnote>
  <w:footnote w:type="continuationSeparator" w:id="0">
    <w:p w:rsidR="003F7C06" w:rsidRDefault="003F7C06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01137"/>
    <w:rsid w:val="000227B8"/>
    <w:rsid w:val="00023C6B"/>
    <w:rsid w:val="00027241"/>
    <w:rsid w:val="000349EF"/>
    <w:rsid w:val="00040980"/>
    <w:rsid w:val="00053341"/>
    <w:rsid w:val="0005739A"/>
    <w:rsid w:val="00062FE7"/>
    <w:rsid w:val="000767FE"/>
    <w:rsid w:val="00084528"/>
    <w:rsid w:val="000B1EE1"/>
    <w:rsid w:val="000C7BAD"/>
    <w:rsid w:val="000E03A4"/>
    <w:rsid w:val="000E2187"/>
    <w:rsid w:val="000F7C12"/>
    <w:rsid w:val="00100645"/>
    <w:rsid w:val="00105F19"/>
    <w:rsid w:val="001502A3"/>
    <w:rsid w:val="0015213A"/>
    <w:rsid w:val="00152886"/>
    <w:rsid w:val="0017620C"/>
    <w:rsid w:val="00180A9B"/>
    <w:rsid w:val="00186A1D"/>
    <w:rsid w:val="0019320E"/>
    <w:rsid w:val="0019331B"/>
    <w:rsid w:val="001A1979"/>
    <w:rsid w:val="001A4F2D"/>
    <w:rsid w:val="001D2645"/>
    <w:rsid w:val="001E0A56"/>
    <w:rsid w:val="001E1D69"/>
    <w:rsid w:val="001F1FC8"/>
    <w:rsid w:val="00217720"/>
    <w:rsid w:val="00232134"/>
    <w:rsid w:val="002741C1"/>
    <w:rsid w:val="00284855"/>
    <w:rsid w:val="002B2464"/>
    <w:rsid w:val="002D771E"/>
    <w:rsid w:val="00307612"/>
    <w:rsid w:val="00314E4C"/>
    <w:rsid w:val="00353CD1"/>
    <w:rsid w:val="00367875"/>
    <w:rsid w:val="003A6FEC"/>
    <w:rsid w:val="003C00BF"/>
    <w:rsid w:val="003C4988"/>
    <w:rsid w:val="003D6813"/>
    <w:rsid w:val="003E2C1C"/>
    <w:rsid w:val="003F7C06"/>
    <w:rsid w:val="00401FF7"/>
    <w:rsid w:val="00406550"/>
    <w:rsid w:val="0041153F"/>
    <w:rsid w:val="00445F0A"/>
    <w:rsid w:val="00445F47"/>
    <w:rsid w:val="004577BC"/>
    <w:rsid w:val="00466639"/>
    <w:rsid w:val="004E0913"/>
    <w:rsid w:val="004F67A7"/>
    <w:rsid w:val="005149C0"/>
    <w:rsid w:val="005271F4"/>
    <w:rsid w:val="0054322D"/>
    <w:rsid w:val="00544561"/>
    <w:rsid w:val="00580496"/>
    <w:rsid w:val="005B073E"/>
    <w:rsid w:val="005B4B5D"/>
    <w:rsid w:val="005E3C6E"/>
    <w:rsid w:val="00600C55"/>
    <w:rsid w:val="0061083F"/>
    <w:rsid w:val="00623BE4"/>
    <w:rsid w:val="00636504"/>
    <w:rsid w:val="00654EE6"/>
    <w:rsid w:val="00667F5A"/>
    <w:rsid w:val="00681F35"/>
    <w:rsid w:val="00697DE5"/>
    <w:rsid w:val="006C3FEF"/>
    <w:rsid w:val="006D0041"/>
    <w:rsid w:val="006E399B"/>
    <w:rsid w:val="007015D4"/>
    <w:rsid w:val="00781901"/>
    <w:rsid w:val="00790728"/>
    <w:rsid w:val="007A6E20"/>
    <w:rsid w:val="007C48D5"/>
    <w:rsid w:val="007E5275"/>
    <w:rsid w:val="007E6920"/>
    <w:rsid w:val="007F5D4B"/>
    <w:rsid w:val="00817AA6"/>
    <w:rsid w:val="00875A9D"/>
    <w:rsid w:val="00895982"/>
    <w:rsid w:val="008B509D"/>
    <w:rsid w:val="008D4FEE"/>
    <w:rsid w:val="008F75E2"/>
    <w:rsid w:val="0090192B"/>
    <w:rsid w:val="00925A14"/>
    <w:rsid w:val="009275E1"/>
    <w:rsid w:val="00927706"/>
    <w:rsid w:val="0093097C"/>
    <w:rsid w:val="00990AC0"/>
    <w:rsid w:val="009943AB"/>
    <w:rsid w:val="009B17E2"/>
    <w:rsid w:val="00A07438"/>
    <w:rsid w:val="00A50B55"/>
    <w:rsid w:val="00A579A0"/>
    <w:rsid w:val="00A65B29"/>
    <w:rsid w:val="00AC41AE"/>
    <w:rsid w:val="00AC7416"/>
    <w:rsid w:val="00AD1756"/>
    <w:rsid w:val="00B12EE4"/>
    <w:rsid w:val="00B24562"/>
    <w:rsid w:val="00B33450"/>
    <w:rsid w:val="00B33757"/>
    <w:rsid w:val="00B5396D"/>
    <w:rsid w:val="00B55342"/>
    <w:rsid w:val="00B838A3"/>
    <w:rsid w:val="00B95242"/>
    <w:rsid w:val="00BA1497"/>
    <w:rsid w:val="00BF1B22"/>
    <w:rsid w:val="00C0075A"/>
    <w:rsid w:val="00C03F25"/>
    <w:rsid w:val="00C5035C"/>
    <w:rsid w:val="00C511F1"/>
    <w:rsid w:val="00C91888"/>
    <w:rsid w:val="00C92C8D"/>
    <w:rsid w:val="00CA5655"/>
    <w:rsid w:val="00CB13A9"/>
    <w:rsid w:val="00CC2152"/>
    <w:rsid w:val="00CC3DCB"/>
    <w:rsid w:val="00CE5D2D"/>
    <w:rsid w:val="00D178CC"/>
    <w:rsid w:val="00D302A7"/>
    <w:rsid w:val="00D35F08"/>
    <w:rsid w:val="00D43162"/>
    <w:rsid w:val="00D52168"/>
    <w:rsid w:val="00D604D5"/>
    <w:rsid w:val="00D82B5B"/>
    <w:rsid w:val="00D90999"/>
    <w:rsid w:val="00DA0611"/>
    <w:rsid w:val="00DB0ED4"/>
    <w:rsid w:val="00DC0960"/>
    <w:rsid w:val="00DF4D69"/>
    <w:rsid w:val="00DF7675"/>
    <w:rsid w:val="00E049A2"/>
    <w:rsid w:val="00E04AB2"/>
    <w:rsid w:val="00E117F8"/>
    <w:rsid w:val="00E411FA"/>
    <w:rsid w:val="00E420B9"/>
    <w:rsid w:val="00E557E6"/>
    <w:rsid w:val="00E5606E"/>
    <w:rsid w:val="00E9794B"/>
    <w:rsid w:val="00EB1A21"/>
    <w:rsid w:val="00EE6112"/>
    <w:rsid w:val="00EF0FF0"/>
    <w:rsid w:val="00EF6BD7"/>
    <w:rsid w:val="00F140ED"/>
    <w:rsid w:val="00F41A10"/>
    <w:rsid w:val="00F53A96"/>
    <w:rsid w:val="00F83482"/>
    <w:rsid w:val="00F91BF6"/>
    <w:rsid w:val="00FA6CE4"/>
    <w:rsid w:val="00FB20FC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A483"/>
  <w15:docId w15:val="{BC780E79-156D-4646-BA5F-E303262A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2863-C44F-423C-AD0C-2D573391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5094</Characters>
  <Application>Microsoft Office Word</Application>
  <DocSecurity>0</DocSecurity>
  <Lines>424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3</cp:revision>
  <cp:lastPrinted>2022-11-08T13:27:00Z</cp:lastPrinted>
  <dcterms:created xsi:type="dcterms:W3CDTF">2023-09-11T14:05:00Z</dcterms:created>
  <dcterms:modified xsi:type="dcterms:W3CDTF">2023-10-05T15:44:00Z</dcterms:modified>
</cp:coreProperties>
</file>