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EE" w:rsidRDefault="000120EE" w:rsidP="00453E4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Додаток </w:t>
      </w:r>
      <w:r w:rsidR="0037024A">
        <w:rPr>
          <w:rFonts w:ascii="Times New Roman" w:hAnsi="Times New Roman" w:cs="Times New Roman"/>
          <w:lang w:val="uk-UA"/>
        </w:rPr>
        <w:t>5</w:t>
      </w:r>
      <w:bookmarkStart w:id="0" w:name="_GoBack"/>
      <w:bookmarkEnd w:id="0"/>
    </w:p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="003D309B">
        <w:rPr>
          <w:rFonts w:ascii="Times New Roman" w:hAnsi="Times New Roman" w:cs="Times New Roman"/>
          <w:b/>
          <w:lang w:val="uk-UA"/>
        </w:rPr>
        <w:t>Форма відповідності постачальника основним критеріям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453E44" w:rsidRPr="00167774" w:rsidTr="003D309B">
        <w:trPr>
          <w:trHeight w:val="794"/>
        </w:trPr>
        <w:tc>
          <w:tcPr>
            <w:tcW w:w="5240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Повна назва </w:t>
            </w:r>
            <w:r w:rsidR="006C5262">
              <w:rPr>
                <w:rFonts w:ascii="Times New Roman" w:hAnsi="Times New Roman" w:cs="Times New Roman"/>
                <w:b/>
                <w:bCs/>
                <w:lang w:val="uk-UA"/>
              </w:rPr>
              <w:t>Постачальника</w:t>
            </w:r>
          </w:p>
        </w:tc>
        <w:tc>
          <w:tcPr>
            <w:tcW w:w="4105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D309B" w:rsidRPr="00167774" w:rsidTr="003D309B">
        <w:trPr>
          <w:trHeight w:val="794"/>
        </w:trPr>
        <w:tc>
          <w:tcPr>
            <w:tcW w:w="5240" w:type="dxa"/>
          </w:tcPr>
          <w:p w:rsidR="003D309B" w:rsidRPr="00B5340F" w:rsidRDefault="003D309B" w:rsidP="00453E44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5340F">
              <w:rPr>
                <w:rFonts w:ascii="Times New Roman" w:hAnsi="Times New Roman" w:cs="Times New Roman"/>
                <w:bCs/>
                <w:lang w:val="uk-UA"/>
              </w:rPr>
              <w:t>Постачальник приймає «Положення та умови закупівлі Save the Children», і що будь-яка робота, яку було присуджено в рамках цього тендерного процесу, буде виконана відповідно до доданих «Положень та умов закупівлі Save the Children» (Додаток №1).</w:t>
            </w:r>
          </w:p>
        </w:tc>
        <w:tc>
          <w:tcPr>
            <w:tcW w:w="4105" w:type="dxa"/>
          </w:tcPr>
          <w:p w:rsidR="003D309B" w:rsidRPr="00167774" w:rsidRDefault="003D309B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3D309B">
              <w:rPr>
                <w:rFonts w:ascii="Times New Roman" w:hAnsi="Times New Roman" w:cs="Times New Roman"/>
                <w:i/>
                <w:color w:val="7F7F7F" w:themeColor="text1" w:themeTint="80"/>
                <w:lang w:val="uk-UA"/>
              </w:rPr>
              <w:t>Так чи Ні</w:t>
            </w:r>
          </w:p>
        </w:tc>
      </w:tr>
      <w:tr w:rsidR="00453E44" w:rsidRPr="00167774" w:rsidTr="003D309B">
        <w:trPr>
          <w:trHeight w:val="794"/>
        </w:trPr>
        <w:tc>
          <w:tcPr>
            <w:tcW w:w="5240" w:type="dxa"/>
          </w:tcPr>
          <w:p w:rsidR="00453E44" w:rsidRPr="00B5340F" w:rsidRDefault="003D309B" w:rsidP="00453E4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5340F">
              <w:rPr>
                <w:rFonts w:ascii="Times New Roman" w:hAnsi="Times New Roman" w:cs="Times New Roman"/>
                <w:bCs/>
                <w:lang w:val="uk-UA"/>
              </w:rPr>
              <w:t>Постачальник та його персонал (а також будь-які субпідрядники, які будуть долучатися до надання послуг) погоджуються дотримуватися «Політики сталого розвитку постачальника Save the Children» (Додаток №2) та Політик щодо забезпечення безпеки дітей, щодо боротьби з шахрайством, хабарництвом і корупцією, щодо протидії сексуальній експлуатації та насиллю (PSEA) (Додаток №3).</w:t>
            </w:r>
          </w:p>
        </w:tc>
        <w:tc>
          <w:tcPr>
            <w:tcW w:w="4105" w:type="dxa"/>
          </w:tcPr>
          <w:p w:rsidR="00453E44" w:rsidRPr="003D309B" w:rsidRDefault="003D309B" w:rsidP="00453E44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3D309B">
              <w:rPr>
                <w:rFonts w:ascii="Times New Roman" w:hAnsi="Times New Roman" w:cs="Times New Roman"/>
                <w:i/>
                <w:color w:val="7F7F7F" w:themeColor="text1" w:themeTint="80"/>
                <w:lang w:val="uk-UA"/>
              </w:rPr>
              <w:t>Так чи Ні</w:t>
            </w:r>
          </w:p>
        </w:tc>
      </w:tr>
      <w:tr w:rsidR="00B5340F" w:rsidRPr="00167774" w:rsidTr="003D309B">
        <w:trPr>
          <w:trHeight w:val="794"/>
        </w:trPr>
        <w:tc>
          <w:tcPr>
            <w:tcW w:w="5240" w:type="dxa"/>
          </w:tcPr>
          <w:p w:rsidR="00B5340F" w:rsidRPr="00B5340F" w:rsidRDefault="00B5340F" w:rsidP="00453E44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5340F">
              <w:rPr>
                <w:rFonts w:ascii="Times New Roman" w:hAnsi="Times New Roman" w:cs="Times New Roman"/>
                <w:bCs/>
                <w:lang w:val="uk-UA"/>
              </w:rPr>
              <w:t>Постачальник підтверджує, що він не пов’язаний прямо чи опосередковано з будь-якою діяльністю, пов’язаною з тероризмом, і не продає будь-які товари/послуги подвійного призначення, які можуть бути використані для діяльності, пов’язаної з тероризмом</w:t>
            </w:r>
          </w:p>
        </w:tc>
        <w:tc>
          <w:tcPr>
            <w:tcW w:w="4105" w:type="dxa"/>
          </w:tcPr>
          <w:p w:rsidR="00B5340F" w:rsidRPr="003D309B" w:rsidRDefault="00B5340F" w:rsidP="00453E44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lang w:val="uk-UA"/>
              </w:rPr>
            </w:pPr>
            <w:r w:rsidRPr="003D309B">
              <w:rPr>
                <w:rFonts w:ascii="Times New Roman" w:hAnsi="Times New Roman" w:cs="Times New Roman"/>
                <w:i/>
                <w:color w:val="7F7F7F" w:themeColor="text1" w:themeTint="80"/>
                <w:lang w:val="uk-UA"/>
              </w:rPr>
              <w:t>Так чи Ні</w:t>
            </w:r>
          </w:p>
        </w:tc>
      </w:tr>
      <w:tr w:rsidR="00B5340F" w:rsidRPr="00167774" w:rsidTr="003D309B">
        <w:trPr>
          <w:trHeight w:val="794"/>
        </w:trPr>
        <w:tc>
          <w:tcPr>
            <w:tcW w:w="5240" w:type="dxa"/>
          </w:tcPr>
          <w:p w:rsidR="00B5340F" w:rsidRPr="00B5340F" w:rsidRDefault="00B5340F" w:rsidP="00453E44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5340F">
              <w:rPr>
                <w:rFonts w:ascii="Times New Roman" w:hAnsi="Times New Roman" w:cs="Times New Roman"/>
                <w:bCs/>
                <w:lang w:val="uk-UA"/>
              </w:rPr>
              <w:t>Постачальник підтверджує, що він не є забороненою стороною відповідно до чинних законів про санкції чи законів про боротьбу з тероризмом або не постачає товари, які перебувають під санкціями Сполучених Штатів Америки чи Європейського Союзу, і погоджується, що Save the Children проведе незалежні перевірки для підтвердження цього.</w:t>
            </w:r>
          </w:p>
        </w:tc>
        <w:tc>
          <w:tcPr>
            <w:tcW w:w="4105" w:type="dxa"/>
          </w:tcPr>
          <w:p w:rsidR="00B5340F" w:rsidRPr="003D309B" w:rsidRDefault="00B5340F" w:rsidP="00453E44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lang w:val="uk-UA"/>
              </w:rPr>
            </w:pPr>
            <w:r w:rsidRPr="003D309B">
              <w:rPr>
                <w:rFonts w:ascii="Times New Roman" w:hAnsi="Times New Roman" w:cs="Times New Roman"/>
                <w:i/>
                <w:color w:val="7F7F7F" w:themeColor="text1" w:themeTint="80"/>
                <w:lang w:val="uk-UA"/>
              </w:rPr>
              <w:t>Так чи Ні</w:t>
            </w:r>
          </w:p>
        </w:tc>
      </w:tr>
      <w:tr w:rsidR="00B5340F" w:rsidRPr="00167774" w:rsidTr="003D309B">
        <w:trPr>
          <w:trHeight w:val="794"/>
        </w:trPr>
        <w:tc>
          <w:tcPr>
            <w:tcW w:w="5240" w:type="dxa"/>
          </w:tcPr>
          <w:p w:rsidR="00B5340F" w:rsidRPr="00B5340F" w:rsidRDefault="00B5340F" w:rsidP="00453E44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5340F">
              <w:rPr>
                <w:rFonts w:ascii="Times New Roman" w:hAnsi="Times New Roman" w:cs="Times New Roman"/>
                <w:bCs/>
                <w:lang w:val="uk-UA"/>
              </w:rPr>
              <w:t>Постачальник підтверджує, що він повністю кваліфікований, має відповідні дозволи та зареєстрований для постачання послуг (включаючи дотримання всього законодавства України).</w:t>
            </w:r>
          </w:p>
        </w:tc>
        <w:tc>
          <w:tcPr>
            <w:tcW w:w="4105" w:type="dxa"/>
          </w:tcPr>
          <w:p w:rsidR="00B5340F" w:rsidRPr="003D309B" w:rsidRDefault="00B5340F" w:rsidP="00453E44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lang w:val="uk-UA"/>
              </w:rPr>
            </w:pPr>
            <w:r w:rsidRPr="003D309B">
              <w:rPr>
                <w:rFonts w:ascii="Times New Roman" w:hAnsi="Times New Roman" w:cs="Times New Roman"/>
                <w:i/>
                <w:color w:val="7F7F7F" w:themeColor="text1" w:themeTint="80"/>
                <w:lang w:val="uk-UA"/>
              </w:rPr>
              <w:t>Так чи Ні</w:t>
            </w:r>
          </w:p>
        </w:tc>
      </w:tr>
    </w:tbl>
    <w:p w:rsidR="00453E4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B5340F" w:rsidRPr="00167774" w:rsidRDefault="00B5340F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0D" w:rsidRDefault="0053470D" w:rsidP="00D92397">
      <w:pPr>
        <w:spacing w:after="0" w:line="240" w:lineRule="auto"/>
      </w:pPr>
      <w:r>
        <w:separator/>
      </w:r>
    </w:p>
  </w:endnote>
  <w:endnote w:type="continuationSeparator" w:id="0">
    <w:p w:rsidR="0053470D" w:rsidRDefault="0053470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0D" w:rsidRDefault="0053470D" w:rsidP="00D92397">
      <w:pPr>
        <w:spacing w:after="0" w:line="240" w:lineRule="auto"/>
      </w:pPr>
      <w:r>
        <w:separator/>
      </w:r>
    </w:p>
  </w:footnote>
  <w:footnote w:type="continuationSeparator" w:id="0">
    <w:p w:rsidR="0053470D" w:rsidRDefault="0053470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8709F4" w:rsidRPr="008709F4">
      <w:rPr>
        <w:lang w:val="uk-UA"/>
      </w:rPr>
      <w:t xml:space="preserve">S-1-2023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0272F"/>
    <w:rsid w:val="000120EE"/>
    <w:rsid w:val="0010323E"/>
    <w:rsid w:val="00123EEF"/>
    <w:rsid w:val="00150504"/>
    <w:rsid w:val="00167774"/>
    <w:rsid w:val="001A00C3"/>
    <w:rsid w:val="001B0951"/>
    <w:rsid w:val="002B7869"/>
    <w:rsid w:val="002C64A9"/>
    <w:rsid w:val="00311DB3"/>
    <w:rsid w:val="00317B53"/>
    <w:rsid w:val="00326CD9"/>
    <w:rsid w:val="00340653"/>
    <w:rsid w:val="0036456F"/>
    <w:rsid w:val="0037024A"/>
    <w:rsid w:val="003A6D66"/>
    <w:rsid w:val="003D309B"/>
    <w:rsid w:val="0041707C"/>
    <w:rsid w:val="0043546C"/>
    <w:rsid w:val="00435CCD"/>
    <w:rsid w:val="00453E44"/>
    <w:rsid w:val="00477BA5"/>
    <w:rsid w:val="00487A29"/>
    <w:rsid w:val="004D16B1"/>
    <w:rsid w:val="004E68F5"/>
    <w:rsid w:val="0053470D"/>
    <w:rsid w:val="005660B1"/>
    <w:rsid w:val="005B4CD7"/>
    <w:rsid w:val="005F7FCF"/>
    <w:rsid w:val="00626CDC"/>
    <w:rsid w:val="00634575"/>
    <w:rsid w:val="00647492"/>
    <w:rsid w:val="0067230B"/>
    <w:rsid w:val="006C5262"/>
    <w:rsid w:val="007066CB"/>
    <w:rsid w:val="00710BC1"/>
    <w:rsid w:val="00716C15"/>
    <w:rsid w:val="007317F1"/>
    <w:rsid w:val="00733BFB"/>
    <w:rsid w:val="007365AA"/>
    <w:rsid w:val="007441E3"/>
    <w:rsid w:val="00751A97"/>
    <w:rsid w:val="007679ED"/>
    <w:rsid w:val="00771D05"/>
    <w:rsid w:val="00780DE1"/>
    <w:rsid w:val="007B550B"/>
    <w:rsid w:val="007E78A6"/>
    <w:rsid w:val="008149E6"/>
    <w:rsid w:val="008471E5"/>
    <w:rsid w:val="008522EA"/>
    <w:rsid w:val="008709F4"/>
    <w:rsid w:val="008914C8"/>
    <w:rsid w:val="008C5899"/>
    <w:rsid w:val="008C6278"/>
    <w:rsid w:val="008D3C10"/>
    <w:rsid w:val="00966BDB"/>
    <w:rsid w:val="00987A6B"/>
    <w:rsid w:val="00994C21"/>
    <w:rsid w:val="009B69AC"/>
    <w:rsid w:val="009C6DCB"/>
    <w:rsid w:val="00A47899"/>
    <w:rsid w:val="00AE3EB2"/>
    <w:rsid w:val="00B5340F"/>
    <w:rsid w:val="00BB282A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92397"/>
    <w:rsid w:val="00DA3FAA"/>
    <w:rsid w:val="00DB737C"/>
    <w:rsid w:val="00E02462"/>
    <w:rsid w:val="00E106D4"/>
    <w:rsid w:val="00E64969"/>
    <w:rsid w:val="00EB7618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DD71-2901-4E78-9A4D-4C399485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Роман</cp:lastModifiedBy>
  <cp:revision>7</cp:revision>
  <cp:lastPrinted>2020-10-28T13:43:00Z</cp:lastPrinted>
  <dcterms:created xsi:type="dcterms:W3CDTF">2023-09-19T08:02:00Z</dcterms:created>
  <dcterms:modified xsi:type="dcterms:W3CDTF">2023-09-19T14:01:00Z</dcterms:modified>
</cp:coreProperties>
</file>