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3F" w:rsidRPr="0073433F" w:rsidRDefault="0073433F" w:rsidP="005B60E7">
      <w:pPr>
        <w:spacing w:after="0" w:line="276" w:lineRule="auto"/>
        <w:jc w:val="center"/>
        <w:rPr>
          <w:rFonts w:cstheme="minorHAnsi"/>
          <w:bCs/>
          <w:color w:val="000000"/>
          <w:sz w:val="24"/>
          <w:lang w:val="uk-UA"/>
        </w:rPr>
      </w:pPr>
      <w:r>
        <w:rPr>
          <w:rFonts w:cstheme="minorHAnsi"/>
          <w:bCs/>
          <w:color w:val="000000"/>
          <w:sz w:val="24"/>
          <w:lang w:val="uk-UA"/>
        </w:rPr>
        <w:t>Додаток №1</w:t>
      </w:r>
    </w:p>
    <w:p w:rsidR="0073433F" w:rsidRDefault="0073433F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  <w:r w:rsidRPr="0073433F">
        <w:rPr>
          <w:rFonts w:cstheme="minorHAnsi"/>
          <w:b/>
          <w:color w:val="000000"/>
          <w:sz w:val="24"/>
          <w:lang w:val="uk-UA"/>
        </w:rPr>
        <w:t>ТЕХНІЧНІ ХАРАКТЕРИСТИКИ ТОВАРІВ</w:t>
      </w:r>
      <w:r>
        <w:rPr>
          <w:rFonts w:cstheme="minorHAnsi"/>
          <w:b/>
          <w:color w:val="000000"/>
          <w:sz w:val="24"/>
          <w:lang w:val="uk-UA"/>
        </w:rPr>
        <w:t xml:space="preserve"> </w:t>
      </w:r>
    </w:p>
    <w:p w:rsidR="0073433F" w:rsidRDefault="0073433F" w:rsidP="005B60E7">
      <w:pPr>
        <w:spacing w:after="0" w:line="276" w:lineRule="auto"/>
        <w:jc w:val="center"/>
        <w:rPr>
          <w:rFonts w:cstheme="minorHAnsi"/>
          <w:bCs/>
          <w:color w:val="000000"/>
          <w:sz w:val="24"/>
          <w:lang w:val="uk-UA"/>
        </w:rPr>
      </w:pPr>
      <w:r w:rsidRPr="0073433F">
        <w:rPr>
          <w:rFonts w:cstheme="minorHAnsi"/>
          <w:bCs/>
          <w:color w:val="000000"/>
          <w:sz w:val="24"/>
          <w:lang w:val="uk-UA"/>
        </w:rPr>
        <w:t xml:space="preserve">ДО ТЕНДЕРУ </w:t>
      </w:r>
      <w:r w:rsidR="00492EC7">
        <w:rPr>
          <w:rFonts w:cstheme="minorHAnsi"/>
          <w:bCs/>
          <w:color w:val="000000"/>
          <w:sz w:val="24"/>
          <w:lang w:val="en-US"/>
        </w:rPr>
        <w:t>RFQ</w:t>
      </w:r>
      <w:r w:rsidR="00C84055">
        <w:rPr>
          <w:rFonts w:cstheme="minorHAnsi"/>
          <w:bCs/>
          <w:color w:val="000000"/>
          <w:sz w:val="24"/>
        </w:rPr>
        <w:t xml:space="preserve"> 0</w:t>
      </w:r>
      <w:r w:rsidR="00C84055">
        <w:rPr>
          <w:rFonts w:cstheme="minorHAnsi"/>
          <w:bCs/>
          <w:color w:val="000000"/>
          <w:sz w:val="24"/>
          <w:lang w:val="uk-UA"/>
        </w:rPr>
        <w:t>7</w:t>
      </w:r>
      <w:r w:rsidR="00492EC7" w:rsidRPr="00492EC7">
        <w:rPr>
          <w:rFonts w:cstheme="minorHAnsi"/>
          <w:bCs/>
          <w:color w:val="000000"/>
          <w:sz w:val="24"/>
        </w:rPr>
        <w:t>-2022</w:t>
      </w:r>
      <w:r w:rsidRPr="0073433F">
        <w:rPr>
          <w:rFonts w:cstheme="minorHAnsi"/>
          <w:bCs/>
          <w:color w:val="000000"/>
          <w:sz w:val="24"/>
        </w:rPr>
        <w:t xml:space="preserve"> </w:t>
      </w:r>
      <w:r w:rsidRPr="0073433F">
        <w:rPr>
          <w:rFonts w:cstheme="minorHAnsi"/>
          <w:bCs/>
          <w:color w:val="000000"/>
          <w:sz w:val="24"/>
          <w:lang w:val="uk-UA"/>
        </w:rPr>
        <w:t>НА ЗАКУПІВЛЮ КОМП’ЮТЕРНОГО ОБЛАДНАННЯ</w:t>
      </w:r>
      <w:r w:rsidRPr="0073433F">
        <w:rPr>
          <w:rFonts w:cstheme="minorHAnsi"/>
          <w:bCs/>
          <w:color w:val="000000"/>
          <w:sz w:val="24"/>
        </w:rPr>
        <w:t xml:space="preserve"> </w:t>
      </w:r>
    </w:p>
    <w:p w:rsidR="00283083" w:rsidRDefault="00283083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</w:p>
    <w:tbl>
      <w:tblPr>
        <w:tblStyle w:val="a7"/>
        <w:tblW w:w="10202" w:type="dxa"/>
        <w:tblInd w:w="-431" w:type="dxa"/>
        <w:tblLook w:val="04A0" w:firstRow="1" w:lastRow="0" w:firstColumn="1" w:lastColumn="0" w:noHBand="0" w:noVBand="1"/>
      </w:tblPr>
      <w:tblGrid>
        <w:gridCol w:w="704"/>
        <w:gridCol w:w="1418"/>
        <w:gridCol w:w="7235"/>
        <w:gridCol w:w="845"/>
      </w:tblGrid>
      <w:tr w:rsidR="0073433F" w:rsidTr="009C700D">
        <w:trPr>
          <w:trHeight w:val="60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3433F" w:rsidRPr="007D60BD" w:rsidRDefault="00615B65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№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73433F" w:rsidRPr="007D60BD" w:rsidRDefault="007D60BD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D60BD">
              <w:rPr>
                <w:b/>
                <w:bCs/>
                <w:lang w:val="uk-UA"/>
              </w:rPr>
              <w:t>Опис</w:t>
            </w:r>
          </w:p>
        </w:tc>
        <w:tc>
          <w:tcPr>
            <w:tcW w:w="7235" w:type="dxa"/>
            <w:shd w:val="clear" w:color="auto" w:fill="F2F2F2" w:themeFill="background1" w:themeFillShade="F2"/>
            <w:vAlign w:val="center"/>
          </w:tcPr>
          <w:p w:rsidR="0073433F" w:rsidRPr="007D60BD" w:rsidRDefault="007D60BD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D60BD">
              <w:rPr>
                <w:b/>
                <w:bCs/>
                <w:lang w:val="uk-UA"/>
              </w:rPr>
              <w:t>Технічні характеристики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73433F" w:rsidRPr="007D60BD" w:rsidRDefault="007D60BD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D60BD">
              <w:rPr>
                <w:b/>
                <w:bCs/>
                <w:lang w:val="uk-UA"/>
              </w:rPr>
              <w:t>К-ть</w:t>
            </w:r>
          </w:p>
        </w:tc>
      </w:tr>
      <w:tr w:rsidR="005B60E7" w:rsidRPr="007F2608" w:rsidTr="009C700D">
        <w:tc>
          <w:tcPr>
            <w:tcW w:w="704" w:type="dxa"/>
          </w:tcPr>
          <w:p w:rsidR="005B60E7" w:rsidRPr="007D60BD" w:rsidRDefault="005B60E7" w:rsidP="005B60E7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:rsidR="005B60E7" w:rsidRPr="007F2608" w:rsidRDefault="005B60E7" w:rsidP="005B60E7">
            <w:pPr>
              <w:spacing w:line="276" w:lineRule="auto"/>
              <w:rPr>
                <w:lang w:val="uk-UA"/>
              </w:rPr>
            </w:pPr>
            <w:r w:rsidRPr="007F2608">
              <w:rPr>
                <w:lang w:val="uk-UA"/>
              </w:rPr>
              <w:t>Ноутбук</w:t>
            </w:r>
          </w:p>
        </w:tc>
        <w:tc>
          <w:tcPr>
            <w:tcW w:w="7235" w:type="dxa"/>
          </w:tcPr>
          <w:p w:rsidR="00D9085C" w:rsidRPr="00D3210E" w:rsidRDefault="005B60E7" w:rsidP="005B60E7">
            <w:pPr>
              <w:spacing w:line="276" w:lineRule="auto"/>
              <w:rPr>
                <w:rFonts w:cstheme="minorHAnsi"/>
                <w:lang w:val="uk-UA"/>
              </w:rPr>
            </w:pPr>
            <w:r w:rsidRPr="00D3210E">
              <w:rPr>
                <w:rFonts w:cstheme="minorHAnsi"/>
                <w:b/>
                <w:bCs/>
                <w:lang w:val="uk-UA"/>
              </w:rPr>
              <w:t>Процесор:</w:t>
            </w:r>
            <w:r w:rsidRPr="00D3210E">
              <w:rPr>
                <w:rFonts w:cstheme="minorHAnsi"/>
                <w:lang w:val="uk-UA"/>
              </w:rPr>
              <w:t xml:space="preserve"> </w:t>
            </w:r>
          </w:p>
          <w:p w:rsidR="00D9085C" w:rsidRPr="00D3210E" w:rsidRDefault="0062662E" w:rsidP="00A46EE0">
            <w:pPr>
              <w:numPr>
                <w:ilvl w:val="0"/>
                <w:numId w:val="3"/>
              </w:numPr>
              <w:spacing w:line="276" w:lineRule="auto"/>
              <w:textAlignment w:val="baseline"/>
              <w:rPr>
                <w:rFonts w:cstheme="minorHAnsi"/>
                <w:lang w:val="uk-UA"/>
              </w:rPr>
            </w:pPr>
            <w:hyperlink r:id="rId7" w:history="1">
              <w:proofErr w:type="spellStart"/>
              <w:r w:rsidR="00D609BD" w:rsidRPr="00D3210E">
                <w:rPr>
                  <w:rFonts w:eastAsia="Times New Roman" w:cstheme="minorHAnsi"/>
                  <w:bdr w:val="none" w:sz="0" w:space="0" w:color="auto" w:frame="1"/>
                  <w:lang w:val="uk-UA" w:eastAsia="uk-UA"/>
                </w:rPr>
                <w:t>Двоядерний</w:t>
              </w:r>
              <w:proofErr w:type="spellEnd"/>
              <w:r w:rsidR="00D609BD" w:rsidRPr="00D3210E">
                <w:rPr>
                  <w:rFonts w:eastAsia="Times New Roman" w:cstheme="minorHAnsi"/>
                  <w:bdr w:val="none" w:sz="0" w:space="0" w:color="auto" w:frame="1"/>
                  <w:lang w:val="uk-UA" w:eastAsia="uk-UA"/>
                </w:rPr>
                <w:t xml:space="preserve"> (3.0 — 4.1 </w:t>
              </w:r>
              <w:proofErr w:type="spellStart"/>
              <w:r w:rsidR="00D609BD" w:rsidRPr="00D3210E">
                <w:rPr>
                  <w:rFonts w:eastAsia="Times New Roman" w:cstheme="minorHAnsi"/>
                  <w:bdr w:val="none" w:sz="0" w:space="0" w:color="auto" w:frame="1"/>
                  <w:lang w:val="uk-UA" w:eastAsia="uk-UA"/>
                </w:rPr>
                <w:t>ГГц</w:t>
              </w:r>
              <w:proofErr w:type="spellEnd"/>
              <w:r w:rsidR="00D609BD" w:rsidRPr="00D3210E">
                <w:rPr>
                  <w:rFonts w:eastAsia="Times New Roman" w:cstheme="minorHAnsi"/>
                  <w:bdr w:val="none" w:sz="0" w:space="0" w:color="auto" w:frame="1"/>
                  <w:lang w:val="uk-UA" w:eastAsia="uk-UA"/>
                </w:rPr>
                <w:t>)</w:t>
              </w:r>
            </w:hyperlink>
            <w:r w:rsidR="007B4A53" w:rsidRPr="00D3210E">
              <w:rPr>
                <w:rFonts w:cstheme="minorHAnsi"/>
                <w:lang w:val="uk-UA"/>
              </w:rPr>
              <w:t>;</w:t>
            </w:r>
          </w:p>
          <w:p w:rsidR="005B60E7" w:rsidRPr="00D3210E" w:rsidRDefault="005B60E7" w:rsidP="00D609BD">
            <w:pPr>
              <w:pStyle w:val="a8"/>
              <w:numPr>
                <w:ilvl w:val="0"/>
                <w:numId w:val="3"/>
              </w:numPr>
              <w:spacing w:line="276" w:lineRule="auto"/>
              <w:rPr>
                <w:rFonts w:cstheme="minorHAnsi"/>
                <w:lang w:val="uk-UA"/>
              </w:rPr>
            </w:pPr>
            <w:r w:rsidRPr="00D3210E">
              <w:rPr>
                <w:rFonts w:cstheme="minorHAnsi"/>
                <w:lang w:val="uk-UA"/>
              </w:rPr>
              <w:t>Тип пам’яті - DDR4.</w:t>
            </w:r>
          </w:p>
          <w:p w:rsidR="005B60E7" w:rsidRPr="00676524" w:rsidRDefault="005B60E7" w:rsidP="005B60E7">
            <w:pPr>
              <w:spacing w:line="276" w:lineRule="auto"/>
              <w:rPr>
                <w:rFonts w:cstheme="minorHAnsi"/>
                <w:lang w:val="uk-UA"/>
              </w:rPr>
            </w:pPr>
            <w:r w:rsidRPr="00D3210E">
              <w:rPr>
                <w:rFonts w:cstheme="minorHAnsi"/>
                <w:b/>
                <w:bCs/>
                <w:lang w:val="uk-UA"/>
              </w:rPr>
              <w:t>Діагональ екрана:</w:t>
            </w:r>
            <w:r w:rsidR="00BB6CD0">
              <w:rPr>
                <w:rFonts w:cstheme="minorHAnsi"/>
                <w:lang w:val="uk-UA"/>
              </w:rPr>
              <w:t xml:space="preserve"> 15.6"</w:t>
            </w:r>
            <w:r w:rsidR="00676524">
              <w:rPr>
                <w:rFonts w:cstheme="minorHAnsi"/>
                <w:lang w:val="uk-UA"/>
              </w:rPr>
              <w:t xml:space="preserve"> (</w:t>
            </w:r>
            <w:r w:rsidR="006765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1920x1080</w:t>
            </w:r>
            <w:r w:rsidR="0067652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:rsidR="00261FEE" w:rsidRPr="00615B65" w:rsidRDefault="00261FEE" w:rsidP="005B60E7">
            <w:pPr>
              <w:spacing w:line="276" w:lineRule="auto"/>
              <w:rPr>
                <w:rFonts w:cstheme="minorHAnsi"/>
                <w:lang w:val="uk-UA"/>
              </w:rPr>
            </w:pPr>
            <w:r w:rsidRPr="00261FEE">
              <w:rPr>
                <w:rFonts w:cstheme="minorHAnsi"/>
                <w:b/>
                <w:lang w:val="uk-UA"/>
              </w:rPr>
              <w:t>Тип матриці:</w:t>
            </w:r>
            <w:r>
              <w:rPr>
                <w:rFonts w:cstheme="minorHAnsi"/>
                <w:lang w:val="uk-UA"/>
              </w:rPr>
              <w:t xml:space="preserve"> </w:t>
            </w:r>
            <w:r>
              <w:rPr>
                <w:lang w:val="en-US"/>
              </w:rPr>
              <w:t>IPS</w:t>
            </w:r>
          </w:p>
          <w:p w:rsidR="005B60E7" w:rsidRPr="00D3210E" w:rsidRDefault="00676524" w:rsidP="005B60E7">
            <w:pPr>
              <w:spacing w:line="276" w:lineRule="auto"/>
              <w:rPr>
                <w:rFonts w:cstheme="minorHAnsi"/>
                <w:lang w:val="uk-UA"/>
              </w:rPr>
            </w:pPr>
            <w:r>
              <w:rPr>
                <w:rFonts w:cstheme="minorHAnsi"/>
                <w:b/>
                <w:bCs/>
                <w:lang w:val="uk-UA"/>
              </w:rPr>
              <w:t>Обсяг оперативної пам'яті</w:t>
            </w:r>
            <w:r w:rsidR="005B60E7" w:rsidRPr="00D3210E">
              <w:rPr>
                <w:rFonts w:cstheme="minorHAnsi"/>
                <w:b/>
                <w:bCs/>
                <w:lang w:val="uk-UA"/>
              </w:rPr>
              <w:t>:</w:t>
            </w:r>
            <w:r w:rsidR="005B60E7" w:rsidRPr="00D3210E">
              <w:rPr>
                <w:rFonts w:cstheme="minorHAnsi"/>
                <w:lang w:val="uk-UA"/>
              </w:rPr>
              <w:t xml:space="preserve"> </w:t>
            </w:r>
            <w:r w:rsidR="00F21B88" w:rsidRPr="00D3210E">
              <w:rPr>
                <w:rFonts w:cstheme="minorHAnsi"/>
                <w:lang w:val="uk-UA"/>
              </w:rPr>
              <w:t>не менше 8</w:t>
            </w:r>
            <w:r w:rsidR="005B60E7" w:rsidRPr="00D3210E">
              <w:rPr>
                <w:rFonts w:cstheme="minorHAnsi"/>
                <w:lang w:val="uk-UA"/>
              </w:rPr>
              <w:t xml:space="preserve"> ГБ</w:t>
            </w:r>
            <w:r w:rsidR="00B77681" w:rsidRPr="00D3210E">
              <w:rPr>
                <w:rFonts w:cstheme="minorHAnsi"/>
                <w:lang w:val="uk-UA"/>
              </w:rPr>
              <w:t>.</w:t>
            </w:r>
          </w:p>
          <w:p w:rsidR="005B60E7" w:rsidRPr="00D3210E" w:rsidRDefault="005B60E7" w:rsidP="005B60E7">
            <w:pPr>
              <w:spacing w:line="276" w:lineRule="auto"/>
              <w:rPr>
                <w:rFonts w:cstheme="minorHAnsi"/>
                <w:lang w:val="uk-UA"/>
              </w:rPr>
            </w:pPr>
            <w:r w:rsidRPr="00D3210E">
              <w:rPr>
                <w:rFonts w:cstheme="minorHAnsi"/>
                <w:b/>
                <w:bCs/>
                <w:lang w:val="uk-UA"/>
              </w:rPr>
              <w:t>Обсяг накопичувача:</w:t>
            </w:r>
            <w:r w:rsidRPr="00D3210E">
              <w:rPr>
                <w:rFonts w:cstheme="minorHAnsi"/>
                <w:lang w:val="uk-UA"/>
              </w:rPr>
              <w:t xml:space="preserve"> </w:t>
            </w:r>
            <w:r w:rsidR="00B77681" w:rsidRPr="00D3210E">
              <w:rPr>
                <w:rFonts w:cstheme="minorHAnsi"/>
                <w:lang w:val="uk-UA"/>
              </w:rPr>
              <w:t>SSD 256 ГБ.</w:t>
            </w:r>
          </w:p>
          <w:p w:rsidR="005B60E7" w:rsidRPr="00D3210E" w:rsidRDefault="005B60E7" w:rsidP="00340447">
            <w:pPr>
              <w:numPr>
                <w:ilvl w:val="0"/>
                <w:numId w:val="13"/>
              </w:numPr>
              <w:ind w:left="0"/>
              <w:textAlignment w:val="baseline"/>
              <w:rPr>
                <w:rFonts w:eastAsia="Times New Roman" w:cstheme="minorHAnsi"/>
                <w:color w:val="221F1F"/>
                <w:lang w:val="uk-UA" w:eastAsia="uk-UA"/>
              </w:rPr>
            </w:pPr>
            <w:r w:rsidRPr="00D3210E">
              <w:rPr>
                <w:rFonts w:cstheme="minorHAnsi"/>
                <w:b/>
                <w:bCs/>
                <w:lang w:val="uk-UA"/>
              </w:rPr>
              <w:t>Додаткові можливості:</w:t>
            </w:r>
            <w:r w:rsidRPr="00D3210E">
              <w:rPr>
                <w:rFonts w:cstheme="minorHAnsi"/>
                <w:lang w:val="uk-UA"/>
              </w:rPr>
              <w:t xml:space="preserve"> </w:t>
            </w:r>
            <w:proofErr w:type="spellStart"/>
            <w:r w:rsidR="00DA5E7F" w:rsidRPr="005B60E7">
              <w:rPr>
                <w:lang w:val="uk-UA"/>
              </w:rPr>
              <w:t>Вебкамера</w:t>
            </w:r>
            <w:proofErr w:type="spellEnd"/>
            <w:r w:rsidR="00DA5E7F" w:rsidRPr="005B60E7">
              <w:rPr>
                <w:lang w:val="uk-UA"/>
              </w:rPr>
              <w:t xml:space="preserve"> HD</w:t>
            </w:r>
            <w:r w:rsidR="00DA5E7F">
              <w:rPr>
                <w:lang w:val="uk-UA"/>
              </w:rPr>
              <w:t>;</w:t>
            </w:r>
            <w:r w:rsidR="00340447" w:rsidRPr="00D3210E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 xml:space="preserve"> Вбудований мікрофон</w:t>
            </w:r>
            <w:r w:rsidR="00DA5E7F">
              <w:rPr>
                <w:rFonts w:cstheme="minorHAnsi"/>
                <w:lang w:val="uk-UA"/>
              </w:rPr>
              <w:t xml:space="preserve">; </w:t>
            </w:r>
            <w:r w:rsidR="00DA5E7F" w:rsidRPr="005B60E7">
              <w:rPr>
                <w:lang w:val="uk-UA"/>
              </w:rPr>
              <w:t>Вбудовані динаміки</w:t>
            </w:r>
            <w:r w:rsidR="00DA5E7F">
              <w:rPr>
                <w:lang w:val="uk-UA"/>
              </w:rPr>
              <w:t>.</w:t>
            </w:r>
          </w:p>
          <w:p w:rsidR="005B60E7" w:rsidRPr="00D3210E" w:rsidRDefault="005B60E7" w:rsidP="00FB126C">
            <w:pPr>
              <w:numPr>
                <w:ilvl w:val="0"/>
                <w:numId w:val="14"/>
              </w:numPr>
              <w:ind w:left="0"/>
              <w:textAlignment w:val="baseline"/>
              <w:rPr>
                <w:rFonts w:eastAsia="Times New Roman" w:cstheme="minorHAnsi"/>
                <w:color w:val="221F1F"/>
                <w:lang w:val="uk-UA" w:eastAsia="uk-UA"/>
              </w:rPr>
            </w:pPr>
            <w:r w:rsidRPr="00D3210E">
              <w:rPr>
                <w:rFonts w:cstheme="minorHAnsi"/>
                <w:b/>
                <w:bCs/>
                <w:lang w:val="uk-UA"/>
              </w:rPr>
              <w:t>Мережеві адаптери:</w:t>
            </w:r>
            <w:r w:rsidRPr="00D3210E">
              <w:rPr>
                <w:rFonts w:cstheme="minorHAnsi"/>
                <w:lang w:val="uk-UA"/>
              </w:rPr>
              <w:t xml:space="preserve"> </w:t>
            </w:r>
            <w:proofErr w:type="spellStart"/>
            <w:r w:rsidR="00FB126C" w:rsidRPr="00D3210E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>Bluetooth</w:t>
            </w:r>
            <w:proofErr w:type="spellEnd"/>
            <w:r w:rsidR="00FB126C" w:rsidRPr="00D3210E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 xml:space="preserve">, </w:t>
            </w:r>
            <w:proofErr w:type="spellStart"/>
            <w:r w:rsidR="00FB126C" w:rsidRPr="00D3210E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>Wi-Fi</w:t>
            </w:r>
            <w:proofErr w:type="spellEnd"/>
            <w:r w:rsidR="00B77681" w:rsidRPr="00D3210E">
              <w:rPr>
                <w:rFonts w:cstheme="minorHAnsi"/>
                <w:lang w:val="uk-UA"/>
              </w:rPr>
              <w:t>.</w:t>
            </w:r>
          </w:p>
          <w:p w:rsidR="00B77681" w:rsidRPr="00D3210E" w:rsidRDefault="00B77681" w:rsidP="00FB126C">
            <w:pPr>
              <w:numPr>
                <w:ilvl w:val="0"/>
                <w:numId w:val="15"/>
              </w:numPr>
              <w:ind w:left="0"/>
              <w:textAlignment w:val="baseline"/>
              <w:rPr>
                <w:rFonts w:eastAsia="Times New Roman" w:cstheme="minorHAnsi"/>
                <w:color w:val="221F1F"/>
                <w:lang w:val="uk-UA" w:eastAsia="uk-UA"/>
              </w:rPr>
            </w:pPr>
            <w:r w:rsidRPr="00D3210E">
              <w:rPr>
                <w:rFonts w:cstheme="minorHAnsi"/>
                <w:b/>
                <w:bCs/>
                <w:lang w:val="uk-UA"/>
              </w:rPr>
              <w:t>Роз'єми та порти введення-виведення:</w:t>
            </w:r>
            <w:r w:rsidRPr="00D3210E">
              <w:rPr>
                <w:rFonts w:cstheme="minorHAnsi"/>
                <w:lang w:val="uk-UA"/>
              </w:rPr>
              <w:t xml:space="preserve"> </w:t>
            </w:r>
            <w:r w:rsidR="00D355C0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>(</w:t>
            </w:r>
            <w:proofErr w:type="spellStart"/>
            <w:r w:rsidR="00D355C0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>аудіовхі</w:t>
            </w:r>
            <w:r w:rsidR="00FB126C" w:rsidRPr="00D3210E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>д</w:t>
            </w:r>
            <w:proofErr w:type="spellEnd"/>
            <w:r w:rsidR="00FB126C" w:rsidRPr="00D3210E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 xml:space="preserve"> / в</w:t>
            </w:r>
            <w:r w:rsidR="00D355C0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>ихі</w:t>
            </w:r>
            <w:r w:rsidR="00FB126C" w:rsidRPr="00D3210E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 xml:space="preserve">д), HDMI x 1, USB 2.0 x 2 , USB 3.2 </w:t>
            </w:r>
            <w:proofErr w:type="spellStart"/>
            <w:r w:rsidR="00FB126C" w:rsidRPr="00D3210E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>Type</w:t>
            </w:r>
            <w:proofErr w:type="spellEnd"/>
            <w:r w:rsidR="00FB126C" w:rsidRPr="00D3210E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 xml:space="preserve"> C x 1, USB 3.2 x 1, </w:t>
            </w:r>
            <w:proofErr w:type="spellStart"/>
            <w:r w:rsidR="00FB126C" w:rsidRPr="00D3210E">
              <w:rPr>
                <w:rFonts w:eastAsia="Times New Roman" w:cstheme="minorHAnsi"/>
                <w:color w:val="221F1F"/>
                <w:bdr w:val="none" w:sz="0" w:space="0" w:color="auto" w:frame="1"/>
                <w:lang w:val="uk-UA" w:eastAsia="uk-UA"/>
              </w:rPr>
              <w:t>microSD</w:t>
            </w:r>
            <w:proofErr w:type="spellEnd"/>
            <w:r w:rsidR="00410C3E" w:rsidRPr="00D3210E">
              <w:rPr>
                <w:rFonts w:cstheme="minorHAnsi"/>
                <w:lang w:val="uk-UA"/>
              </w:rPr>
              <w:t>.</w:t>
            </w:r>
          </w:p>
          <w:p w:rsidR="005B60E7" w:rsidRPr="00D3210E" w:rsidRDefault="005B60E7" w:rsidP="00B77681">
            <w:pPr>
              <w:spacing w:line="276" w:lineRule="auto"/>
              <w:rPr>
                <w:rFonts w:cstheme="minorHAnsi"/>
                <w:lang w:val="uk-UA"/>
              </w:rPr>
            </w:pPr>
            <w:r w:rsidRPr="00D3210E">
              <w:rPr>
                <w:rFonts w:cstheme="minorHAnsi"/>
                <w:b/>
                <w:bCs/>
                <w:lang w:val="uk-UA"/>
              </w:rPr>
              <w:t>Комплект постачання</w:t>
            </w:r>
            <w:r w:rsidR="00B77681" w:rsidRPr="00D3210E">
              <w:rPr>
                <w:rFonts w:cstheme="minorHAnsi"/>
                <w:lang w:val="uk-UA"/>
              </w:rPr>
              <w:t xml:space="preserve"> має містити Ноутбук, Адаптер живлення, Документацію.</w:t>
            </w:r>
          </w:p>
        </w:tc>
        <w:tc>
          <w:tcPr>
            <w:tcW w:w="845" w:type="dxa"/>
          </w:tcPr>
          <w:p w:rsidR="005B60E7" w:rsidRDefault="00C84055" w:rsidP="005B60E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</w:tr>
    </w:tbl>
    <w:p w:rsidR="006B7B1D" w:rsidRDefault="006B7B1D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</w:p>
    <w:p w:rsidR="007D60BD" w:rsidRPr="00926326" w:rsidRDefault="007D60BD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  <w:r w:rsidRPr="00926326">
        <w:rPr>
          <w:rFonts w:cstheme="minorHAnsi"/>
          <w:b/>
          <w:color w:val="000000"/>
          <w:sz w:val="24"/>
          <w:lang w:val="uk-UA"/>
        </w:rPr>
        <w:t>КІНЦЕВИЙ ТЕРМІН ОТРИМАННЯ ПРОПОЗИЦІЇ:</w:t>
      </w:r>
    </w:p>
    <w:p w:rsidR="007D60BD" w:rsidRPr="008714B0" w:rsidRDefault="007D60BD" w:rsidP="005B60E7">
      <w:pPr>
        <w:spacing w:after="0" w:line="276" w:lineRule="auto"/>
        <w:jc w:val="center"/>
        <w:rPr>
          <w:rFonts w:cstheme="minorHAnsi"/>
          <w:color w:val="000000"/>
          <w:lang w:val="uk-UA"/>
        </w:rPr>
      </w:pPr>
      <w:r w:rsidRPr="008714B0">
        <w:rPr>
          <w:rFonts w:cstheme="minorHAnsi"/>
          <w:color w:val="000000"/>
          <w:lang w:val="uk-UA"/>
        </w:rPr>
        <w:t>23:59 год. за східноєвропейським часом</w:t>
      </w:r>
      <w:bookmarkStart w:id="0" w:name="_GoBack"/>
      <w:bookmarkEnd w:id="0"/>
    </w:p>
    <w:p w:rsidR="007D60BD" w:rsidRDefault="00C84055" w:rsidP="005B60E7">
      <w:pPr>
        <w:spacing w:after="0" w:line="276" w:lineRule="auto"/>
        <w:jc w:val="center"/>
        <w:rPr>
          <w:rFonts w:cstheme="minorHAnsi"/>
          <w:color w:val="000000"/>
          <w:lang w:val="uk-UA"/>
        </w:rPr>
      </w:pPr>
      <w:r>
        <w:rPr>
          <w:rFonts w:cstheme="minorHAnsi"/>
          <w:color w:val="000000"/>
          <w:lang w:val="uk-UA"/>
        </w:rPr>
        <w:t>14</w:t>
      </w:r>
      <w:r w:rsidR="007D60BD" w:rsidRPr="00AB0EAC">
        <w:rPr>
          <w:rFonts w:cstheme="minorHAnsi"/>
          <w:color w:val="000000"/>
          <w:lang w:val="uk-UA"/>
        </w:rPr>
        <w:t xml:space="preserve"> </w:t>
      </w:r>
      <w:r>
        <w:rPr>
          <w:rFonts w:cstheme="minorHAnsi"/>
          <w:color w:val="000000"/>
          <w:lang w:val="uk-UA"/>
        </w:rPr>
        <w:t>листопада</w:t>
      </w:r>
      <w:r w:rsidR="007D60BD" w:rsidRPr="00AB0EAC">
        <w:rPr>
          <w:rFonts w:cstheme="minorHAnsi"/>
          <w:color w:val="000000"/>
          <w:lang w:val="uk-UA"/>
        </w:rPr>
        <w:t xml:space="preserve"> 20</w:t>
      </w:r>
      <w:r w:rsidR="00415D1A" w:rsidRPr="00AB0EAC">
        <w:rPr>
          <w:rFonts w:cstheme="minorHAnsi"/>
          <w:color w:val="000000"/>
          <w:lang w:val="uk-UA"/>
        </w:rPr>
        <w:t>22</w:t>
      </w:r>
      <w:r w:rsidR="007D60BD" w:rsidRPr="00AB0EAC">
        <w:rPr>
          <w:rFonts w:cstheme="minorHAnsi"/>
          <w:color w:val="000000"/>
          <w:lang w:val="uk-UA"/>
        </w:rPr>
        <w:t xml:space="preserve"> року</w:t>
      </w:r>
    </w:p>
    <w:p w:rsidR="007D60BD" w:rsidRPr="00673105" w:rsidRDefault="007D60BD" w:rsidP="005B60E7">
      <w:pPr>
        <w:spacing w:line="276" w:lineRule="auto"/>
      </w:pPr>
    </w:p>
    <w:sectPr w:rsidR="007D60BD" w:rsidRPr="00673105" w:rsidSect="00AB0EAC">
      <w:headerReference w:type="default" r:id="rId8"/>
      <w:pgSz w:w="11906" w:h="16838"/>
      <w:pgMar w:top="1404" w:right="1133" w:bottom="142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62E" w:rsidRDefault="0062662E" w:rsidP="0073433F">
      <w:pPr>
        <w:spacing w:after="0" w:line="240" w:lineRule="auto"/>
      </w:pPr>
      <w:r>
        <w:separator/>
      </w:r>
    </w:p>
  </w:endnote>
  <w:endnote w:type="continuationSeparator" w:id="0">
    <w:p w:rsidR="0062662E" w:rsidRDefault="0062662E" w:rsidP="0073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62E" w:rsidRDefault="0062662E" w:rsidP="0073433F">
      <w:pPr>
        <w:spacing w:after="0" w:line="240" w:lineRule="auto"/>
      </w:pPr>
      <w:r>
        <w:separator/>
      </w:r>
    </w:p>
  </w:footnote>
  <w:footnote w:type="continuationSeparator" w:id="0">
    <w:p w:rsidR="0062662E" w:rsidRDefault="0062662E" w:rsidP="0073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821"/>
    </w:tblGrid>
    <w:tr w:rsidR="0073433F" w:rsidTr="0073433F">
      <w:trPr>
        <w:trHeight w:val="845"/>
      </w:trPr>
      <w:tc>
        <w:tcPr>
          <w:tcW w:w="4672" w:type="dxa"/>
          <w:vAlign w:val="center"/>
        </w:tcPr>
        <w:p w:rsidR="00F66076" w:rsidRPr="00F66076" w:rsidRDefault="00615B65" w:rsidP="0073433F">
          <w:pPr>
            <w:rPr>
              <w:rFonts w:cs="Calibri"/>
              <w:b/>
              <w:lang w:val="en-US"/>
            </w:rPr>
          </w:pPr>
          <w:r>
            <w:rPr>
              <w:rFonts w:cs="Calibri"/>
              <w:b/>
              <w:lang w:val="en-US"/>
            </w:rPr>
            <w:t>RFQ 07</w:t>
          </w:r>
          <w:r w:rsidR="00F66076">
            <w:rPr>
              <w:rFonts w:cs="Calibri"/>
              <w:b/>
              <w:lang w:val="en-US"/>
            </w:rPr>
            <w:t>-2022</w:t>
          </w:r>
        </w:p>
      </w:tc>
      <w:tc>
        <w:tcPr>
          <w:tcW w:w="4821" w:type="dxa"/>
          <w:vAlign w:val="center"/>
        </w:tcPr>
        <w:p w:rsidR="0073433F" w:rsidRDefault="0073433F" w:rsidP="0073433F">
          <w:pPr>
            <w:pStyle w:val="a3"/>
            <w:jc w:val="right"/>
          </w:pPr>
          <w:r>
            <w:rPr>
              <w:noProof/>
              <w:lang w:eastAsia="ru-RU"/>
            </w:rPr>
            <w:drawing>
              <wp:inline distT="0" distB="0" distL="0" distR="0" wp14:anchorId="0544A178">
                <wp:extent cx="2231390" cy="749935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39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3433F" w:rsidRDefault="0073433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9003E"/>
    <w:multiLevelType w:val="hybridMultilevel"/>
    <w:tmpl w:val="DD3A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5622B"/>
    <w:multiLevelType w:val="multilevel"/>
    <w:tmpl w:val="8DFA3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06D20"/>
    <w:multiLevelType w:val="hybridMultilevel"/>
    <w:tmpl w:val="61B6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B2D57"/>
    <w:multiLevelType w:val="hybridMultilevel"/>
    <w:tmpl w:val="5216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B33EE"/>
    <w:multiLevelType w:val="hybridMultilevel"/>
    <w:tmpl w:val="04B0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A3AB4"/>
    <w:multiLevelType w:val="multilevel"/>
    <w:tmpl w:val="A8461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F0494"/>
    <w:multiLevelType w:val="multilevel"/>
    <w:tmpl w:val="BE9CF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327E0"/>
    <w:multiLevelType w:val="hybridMultilevel"/>
    <w:tmpl w:val="DFA0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53644"/>
    <w:multiLevelType w:val="hybridMultilevel"/>
    <w:tmpl w:val="3016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D5A78"/>
    <w:multiLevelType w:val="hybridMultilevel"/>
    <w:tmpl w:val="D00C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8022CF"/>
    <w:multiLevelType w:val="multilevel"/>
    <w:tmpl w:val="3094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FB01E4"/>
    <w:multiLevelType w:val="hybridMultilevel"/>
    <w:tmpl w:val="4A06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B09B4"/>
    <w:multiLevelType w:val="hybridMultilevel"/>
    <w:tmpl w:val="FE40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573B3"/>
    <w:multiLevelType w:val="hybridMultilevel"/>
    <w:tmpl w:val="9892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B5625"/>
    <w:multiLevelType w:val="multilevel"/>
    <w:tmpl w:val="1E66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F6359B2"/>
    <w:multiLevelType w:val="hybridMultilevel"/>
    <w:tmpl w:val="A392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3"/>
  </w:num>
  <w:num w:numId="4">
    <w:abstractNumId w:val="2"/>
  </w:num>
  <w:num w:numId="5">
    <w:abstractNumId w:val="15"/>
  </w:num>
  <w:num w:numId="6">
    <w:abstractNumId w:val="0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4"/>
  </w:num>
  <w:num w:numId="12">
    <w:abstractNumId w:val="5"/>
  </w:num>
  <w:num w:numId="13">
    <w:abstractNumId w:val="1"/>
  </w:num>
  <w:num w:numId="14">
    <w:abstractNumId w:val="10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wNbc0MTIzMDQzNzRV0lEKTi0uzszPAykwrgUA7ColgCwAAAA="/>
  </w:docVars>
  <w:rsids>
    <w:rsidRoot w:val="0073433F"/>
    <w:rsid w:val="000055B6"/>
    <w:rsid w:val="00007A5A"/>
    <w:rsid w:val="000429BD"/>
    <w:rsid w:val="000711B9"/>
    <w:rsid w:val="0007467D"/>
    <w:rsid w:val="00076D44"/>
    <w:rsid w:val="00081FA4"/>
    <w:rsid w:val="00083FB9"/>
    <w:rsid w:val="000A60B2"/>
    <w:rsid w:val="000B2ED5"/>
    <w:rsid w:val="000B3C10"/>
    <w:rsid w:val="000C7DE0"/>
    <w:rsid w:val="000E24EA"/>
    <w:rsid w:val="00105F78"/>
    <w:rsid w:val="00111475"/>
    <w:rsid w:val="00113A59"/>
    <w:rsid w:val="00170FAC"/>
    <w:rsid w:val="001730CA"/>
    <w:rsid w:val="00185511"/>
    <w:rsid w:val="001B293A"/>
    <w:rsid w:val="001B4916"/>
    <w:rsid w:val="001C6145"/>
    <w:rsid w:val="001E50A0"/>
    <w:rsid w:val="002140DC"/>
    <w:rsid w:val="00240E6F"/>
    <w:rsid w:val="0024539A"/>
    <w:rsid w:val="00261FEE"/>
    <w:rsid w:val="00283083"/>
    <w:rsid w:val="00294944"/>
    <w:rsid w:val="002C3AD2"/>
    <w:rsid w:val="002C71C6"/>
    <w:rsid w:val="002E7DA6"/>
    <w:rsid w:val="002F5497"/>
    <w:rsid w:val="00303FA5"/>
    <w:rsid w:val="00321155"/>
    <w:rsid w:val="003213E8"/>
    <w:rsid w:val="00326F46"/>
    <w:rsid w:val="00340447"/>
    <w:rsid w:val="00341185"/>
    <w:rsid w:val="003512E7"/>
    <w:rsid w:val="003805BF"/>
    <w:rsid w:val="00397C0E"/>
    <w:rsid w:val="003C28B2"/>
    <w:rsid w:val="003C356C"/>
    <w:rsid w:val="003E0444"/>
    <w:rsid w:val="003F3747"/>
    <w:rsid w:val="00401483"/>
    <w:rsid w:val="00410C3E"/>
    <w:rsid w:val="00415D1A"/>
    <w:rsid w:val="004708F2"/>
    <w:rsid w:val="00484F62"/>
    <w:rsid w:val="00486731"/>
    <w:rsid w:val="004874B0"/>
    <w:rsid w:val="00492EC7"/>
    <w:rsid w:val="004A72C4"/>
    <w:rsid w:val="004E1AB7"/>
    <w:rsid w:val="004F54DC"/>
    <w:rsid w:val="004F7E4A"/>
    <w:rsid w:val="00502254"/>
    <w:rsid w:val="005262C6"/>
    <w:rsid w:val="00544E62"/>
    <w:rsid w:val="00545536"/>
    <w:rsid w:val="00556B24"/>
    <w:rsid w:val="00580455"/>
    <w:rsid w:val="005836A4"/>
    <w:rsid w:val="005B60E7"/>
    <w:rsid w:val="005B6A23"/>
    <w:rsid w:val="005E5A0B"/>
    <w:rsid w:val="00615B65"/>
    <w:rsid w:val="0062662E"/>
    <w:rsid w:val="00636FEF"/>
    <w:rsid w:val="00656631"/>
    <w:rsid w:val="00673105"/>
    <w:rsid w:val="00676524"/>
    <w:rsid w:val="006B7B1D"/>
    <w:rsid w:val="0073433F"/>
    <w:rsid w:val="00744A2F"/>
    <w:rsid w:val="007B09BB"/>
    <w:rsid w:val="007B4A53"/>
    <w:rsid w:val="007D60BD"/>
    <w:rsid w:val="007E1680"/>
    <w:rsid w:val="007F2608"/>
    <w:rsid w:val="007F5D7B"/>
    <w:rsid w:val="00827118"/>
    <w:rsid w:val="008867E0"/>
    <w:rsid w:val="00886EFB"/>
    <w:rsid w:val="008C6588"/>
    <w:rsid w:val="008D382B"/>
    <w:rsid w:val="008E5443"/>
    <w:rsid w:val="008F1961"/>
    <w:rsid w:val="00921641"/>
    <w:rsid w:val="00932219"/>
    <w:rsid w:val="00972583"/>
    <w:rsid w:val="009773AF"/>
    <w:rsid w:val="0098086D"/>
    <w:rsid w:val="00987992"/>
    <w:rsid w:val="009915FF"/>
    <w:rsid w:val="009B2C03"/>
    <w:rsid w:val="009C700D"/>
    <w:rsid w:val="00A0702E"/>
    <w:rsid w:val="00A209BB"/>
    <w:rsid w:val="00A36D96"/>
    <w:rsid w:val="00A46EE0"/>
    <w:rsid w:val="00A569D8"/>
    <w:rsid w:val="00A60D28"/>
    <w:rsid w:val="00A72372"/>
    <w:rsid w:val="00AA1ED7"/>
    <w:rsid w:val="00AB0EAC"/>
    <w:rsid w:val="00B00020"/>
    <w:rsid w:val="00B05818"/>
    <w:rsid w:val="00B21E57"/>
    <w:rsid w:val="00B401BF"/>
    <w:rsid w:val="00B511ED"/>
    <w:rsid w:val="00B53203"/>
    <w:rsid w:val="00B7600D"/>
    <w:rsid w:val="00B77681"/>
    <w:rsid w:val="00BA5507"/>
    <w:rsid w:val="00BB6CD0"/>
    <w:rsid w:val="00BD2B69"/>
    <w:rsid w:val="00C05D6B"/>
    <w:rsid w:val="00C126A5"/>
    <w:rsid w:val="00C266DB"/>
    <w:rsid w:val="00C84055"/>
    <w:rsid w:val="00CB0248"/>
    <w:rsid w:val="00CB515E"/>
    <w:rsid w:val="00CE3096"/>
    <w:rsid w:val="00CE41AE"/>
    <w:rsid w:val="00D01097"/>
    <w:rsid w:val="00D0148D"/>
    <w:rsid w:val="00D0589F"/>
    <w:rsid w:val="00D166A2"/>
    <w:rsid w:val="00D270E4"/>
    <w:rsid w:val="00D3210E"/>
    <w:rsid w:val="00D355C0"/>
    <w:rsid w:val="00D40E3C"/>
    <w:rsid w:val="00D44EA2"/>
    <w:rsid w:val="00D609BD"/>
    <w:rsid w:val="00D9085C"/>
    <w:rsid w:val="00D96108"/>
    <w:rsid w:val="00DA5E7F"/>
    <w:rsid w:val="00DB5177"/>
    <w:rsid w:val="00DD606D"/>
    <w:rsid w:val="00DF78F9"/>
    <w:rsid w:val="00E150CE"/>
    <w:rsid w:val="00E20439"/>
    <w:rsid w:val="00E35D06"/>
    <w:rsid w:val="00E436CC"/>
    <w:rsid w:val="00E70F74"/>
    <w:rsid w:val="00E83446"/>
    <w:rsid w:val="00EA6340"/>
    <w:rsid w:val="00EB21FC"/>
    <w:rsid w:val="00F050B7"/>
    <w:rsid w:val="00F21B88"/>
    <w:rsid w:val="00F22276"/>
    <w:rsid w:val="00F313D3"/>
    <w:rsid w:val="00F368C1"/>
    <w:rsid w:val="00F66076"/>
    <w:rsid w:val="00F74824"/>
    <w:rsid w:val="00F74A86"/>
    <w:rsid w:val="00FA0C3C"/>
    <w:rsid w:val="00FB126C"/>
    <w:rsid w:val="00FF11F2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C5DA02-F15E-4818-B5BC-B6B773AB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3F"/>
  </w:style>
  <w:style w:type="paragraph" w:styleId="a5">
    <w:name w:val="footer"/>
    <w:basedOn w:val="a"/>
    <w:link w:val="a6"/>
    <w:uiPriority w:val="99"/>
    <w:unhideWhenUsed/>
    <w:rsid w:val="0073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3F"/>
  </w:style>
  <w:style w:type="table" w:styleId="a7">
    <w:name w:val="Table Grid"/>
    <w:basedOn w:val="a1"/>
    <w:uiPriority w:val="39"/>
    <w:rsid w:val="0073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60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1B8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D609BD"/>
    <w:rPr>
      <w:color w:val="0000FF"/>
      <w:u w:val="single"/>
    </w:rPr>
  </w:style>
  <w:style w:type="character" w:customStyle="1" w:styleId="ng-star-inserted">
    <w:name w:val="ng-star-inserted"/>
    <w:basedOn w:val="a0"/>
    <w:rsid w:val="00340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ozetka.com.ua/ua/notebooks/c80004/processor=intel_core_i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Windows User</cp:lastModifiedBy>
  <cp:revision>3</cp:revision>
  <dcterms:created xsi:type="dcterms:W3CDTF">2022-11-10T11:31:00Z</dcterms:created>
  <dcterms:modified xsi:type="dcterms:W3CDTF">2022-11-10T14:44:00Z</dcterms:modified>
</cp:coreProperties>
</file>