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A9" w:rsidRPr="0059124B" w:rsidRDefault="00613CA9" w:rsidP="00613CA9">
      <w:pPr>
        <w:pStyle w:val="rvps14"/>
        <w:spacing w:before="0" w:beforeAutospacing="0" w:after="0" w:afterAutospacing="0"/>
        <w:jc w:val="right"/>
        <w:textAlignment w:val="baseline"/>
        <w:rPr>
          <w:b/>
          <w:color w:val="000000"/>
          <w:u w:val="single"/>
          <w:lang w:val="uk-UA"/>
        </w:rPr>
      </w:pPr>
      <w:bookmarkStart w:id="0" w:name="_GoBack"/>
      <w:bookmarkEnd w:id="0"/>
      <w:r w:rsidRPr="0059124B">
        <w:rPr>
          <w:b/>
          <w:color w:val="000000"/>
          <w:u w:val="single"/>
          <w:lang w:val="uk-UA"/>
        </w:rPr>
        <w:t xml:space="preserve">До </w:t>
      </w:r>
      <w:r w:rsidR="00555670" w:rsidRPr="0059124B">
        <w:rPr>
          <w:b/>
          <w:color w:val="000000"/>
          <w:u w:val="single"/>
          <w:lang w:val="uk-UA"/>
        </w:rPr>
        <w:t>___________________________________</w:t>
      </w:r>
    </w:p>
    <w:p w:rsidR="0060285C" w:rsidRPr="0059124B" w:rsidRDefault="00555670" w:rsidP="00555670">
      <w:pPr>
        <w:pStyle w:val="rvps14"/>
        <w:spacing w:before="0" w:beforeAutospacing="0" w:after="0" w:afterAutospacing="0"/>
        <w:jc w:val="center"/>
        <w:textAlignment w:val="baseline"/>
        <w:rPr>
          <w:b/>
          <w:color w:val="000000"/>
          <w:u w:val="single"/>
          <w:lang w:val="uk-UA"/>
        </w:rPr>
      </w:pPr>
      <w:r w:rsidRPr="0059124B">
        <w:rPr>
          <w:color w:val="000000"/>
          <w:lang w:val="uk-UA"/>
        </w:rPr>
        <w:t xml:space="preserve">                                                                                           (назва суду)</w:t>
      </w:r>
    </w:p>
    <w:p w:rsidR="00613CA9" w:rsidRPr="0059124B" w:rsidRDefault="00613CA9" w:rsidP="00613CA9">
      <w:pPr>
        <w:pStyle w:val="a3"/>
        <w:shd w:val="clear" w:color="auto" w:fill="FFFFFF"/>
        <w:spacing w:before="0" w:beforeAutospacing="0" w:after="0" w:afterAutospacing="0" w:line="276" w:lineRule="auto"/>
        <w:rPr>
          <w:color w:val="666666"/>
          <w:sz w:val="22"/>
          <w:szCs w:val="22"/>
          <w:shd w:val="clear" w:color="auto" w:fill="F7F7F7"/>
          <w:lang w:val="uk-UA"/>
        </w:rPr>
      </w:pPr>
    </w:p>
    <w:p w:rsidR="007D13B3" w:rsidRPr="0059124B" w:rsidRDefault="007D13B3" w:rsidP="00613CA9">
      <w:pPr>
        <w:pStyle w:val="a3"/>
        <w:shd w:val="clear" w:color="auto" w:fill="FFFFFF"/>
        <w:spacing w:before="0" w:beforeAutospacing="0" w:after="0" w:afterAutospacing="0" w:line="276" w:lineRule="auto"/>
        <w:rPr>
          <w:color w:val="666666"/>
          <w:sz w:val="22"/>
          <w:szCs w:val="22"/>
          <w:shd w:val="clear" w:color="auto" w:fill="F7F7F7"/>
          <w:lang w:val="uk-UA"/>
        </w:rPr>
      </w:pPr>
    </w:p>
    <w:p w:rsidR="001635A2" w:rsidRPr="0059124B" w:rsidRDefault="001635A2" w:rsidP="00F5739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lang w:val="uk-UA"/>
        </w:rPr>
      </w:pPr>
      <w:r w:rsidRPr="0059124B">
        <w:rPr>
          <w:b/>
          <w:color w:val="000000"/>
          <w:lang w:val="uk-UA"/>
        </w:rPr>
        <w:t>Заявник:</w:t>
      </w:r>
      <w:r w:rsidR="00555670" w:rsidRPr="0059124B">
        <w:rPr>
          <w:color w:val="000000"/>
          <w:u w:val="single"/>
          <w:lang w:val="uk-UA"/>
        </w:rPr>
        <w:t>_____    _П.І.Б____________</w:t>
      </w:r>
      <w:r w:rsidRPr="0059124B">
        <w:rPr>
          <w:color w:val="000000"/>
          <w:lang w:val="uk-UA"/>
        </w:rPr>
        <w:t>,</w:t>
      </w:r>
    </w:p>
    <w:p w:rsidR="001B1BD0" w:rsidRPr="0059124B" w:rsidRDefault="001B1BD0" w:rsidP="001B1BD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912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що проживає як внутрішньо переміщена особа </w:t>
      </w:r>
    </w:p>
    <w:p w:rsidR="001B1BD0" w:rsidRPr="001B1BD0" w:rsidRDefault="001B1BD0" w:rsidP="00555670">
      <w:pPr>
        <w:spacing w:after="0"/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  <w:r w:rsidRPr="001B1BD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адресою: </w:t>
      </w:r>
      <w:r w:rsidR="00555670" w:rsidRPr="0059124B">
        <w:rPr>
          <w:rFonts w:ascii="Times New Roman" w:eastAsia="Calibri" w:hAnsi="Times New Roman" w:cs="Times New Roman"/>
          <w:sz w:val="24"/>
          <w:szCs w:val="24"/>
          <w:lang w:val="uk-UA"/>
        </w:rPr>
        <w:t>_______________________________</w:t>
      </w:r>
    </w:p>
    <w:p w:rsidR="001B1BD0" w:rsidRPr="0059124B" w:rsidRDefault="001B1BD0" w:rsidP="00555670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1B1BD0">
        <w:rPr>
          <w:rFonts w:ascii="Times New Roman" w:eastAsia="Calibri" w:hAnsi="Times New Roman" w:cs="Times New Roman"/>
          <w:i/>
          <w:sz w:val="24"/>
          <w:szCs w:val="24"/>
          <w:lang w:val="uk-UA"/>
        </w:rPr>
        <w:t>тел.</w:t>
      </w:r>
      <w:r w:rsidR="00555670" w:rsidRPr="0059124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+ 38 _____________</w:t>
      </w:r>
    </w:p>
    <w:p w:rsidR="0060285C" w:rsidRPr="0059124B" w:rsidRDefault="0060285C" w:rsidP="001B1BD0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color w:val="000000"/>
          <w:lang w:val="uk-UA"/>
        </w:rPr>
      </w:pPr>
    </w:p>
    <w:p w:rsidR="001B1BD0" w:rsidRPr="0059124B" w:rsidRDefault="001B1BD0" w:rsidP="001B1BD0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b/>
          <w:color w:val="000000"/>
          <w:lang w:val="uk-UA"/>
        </w:rPr>
      </w:pPr>
      <w:r w:rsidRPr="0059124B">
        <w:rPr>
          <w:b/>
          <w:color w:val="000000"/>
          <w:lang w:val="uk-UA"/>
        </w:rPr>
        <w:t>Особи, які брали участь у справі:</w:t>
      </w:r>
    </w:p>
    <w:p w:rsidR="001B1BD0" w:rsidRPr="0059124B" w:rsidRDefault="00555670" w:rsidP="001B1BD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5" w:lineRule="atLeast"/>
        <w:jc w:val="right"/>
        <w:rPr>
          <w:b/>
          <w:color w:val="000000"/>
          <w:lang w:val="uk-UA"/>
        </w:rPr>
      </w:pPr>
      <w:r w:rsidRPr="0059124B">
        <w:rPr>
          <w:color w:val="000000"/>
          <w:u w:val="single"/>
          <w:lang w:val="uk-UA"/>
        </w:rPr>
        <w:t>_____      П.І.Б._________</w:t>
      </w:r>
      <w:r w:rsidR="001B1BD0" w:rsidRPr="0059124B">
        <w:rPr>
          <w:color w:val="000000"/>
          <w:lang w:val="uk-UA"/>
        </w:rPr>
        <w:t xml:space="preserve">, </w:t>
      </w:r>
    </w:p>
    <w:p w:rsidR="001B1BD0" w:rsidRPr="0059124B" w:rsidRDefault="001B1BD0" w:rsidP="001B1BD0">
      <w:pPr>
        <w:pStyle w:val="a3"/>
        <w:shd w:val="clear" w:color="auto" w:fill="FFFFFF"/>
        <w:spacing w:before="0" w:beforeAutospacing="0" w:after="0" w:afterAutospacing="0" w:line="255" w:lineRule="atLeast"/>
        <w:ind w:left="720"/>
        <w:jc w:val="right"/>
        <w:rPr>
          <w:i/>
          <w:color w:val="000000"/>
          <w:lang w:val="uk-UA"/>
        </w:rPr>
      </w:pPr>
      <w:r w:rsidRPr="0059124B">
        <w:rPr>
          <w:i/>
          <w:color w:val="000000"/>
          <w:lang w:val="uk-UA"/>
        </w:rPr>
        <w:t>Процесуальне становище у справі:</w:t>
      </w:r>
      <w:r w:rsidRPr="0059124B">
        <w:rPr>
          <w:b/>
          <w:i/>
          <w:color w:val="000000"/>
          <w:lang w:val="uk-UA"/>
        </w:rPr>
        <w:t xml:space="preserve"> </w:t>
      </w:r>
      <w:r w:rsidRPr="0059124B">
        <w:rPr>
          <w:i/>
          <w:color w:val="000000"/>
          <w:lang w:val="uk-UA"/>
        </w:rPr>
        <w:t>позивач </w:t>
      </w:r>
    </w:p>
    <w:p w:rsidR="001B1BD0" w:rsidRPr="0059124B" w:rsidRDefault="001B1BD0" w:rsidP="001B1BD0">
      <w:pPr>
        <w:pStyle w:val="a3"/>
        <w:shd w:val="clear" w:color="auto" w:fill="FFFFFF"/>
        <w:spacing w:before="0" w:beforeAutospacing="0" w:after="0" w:afterAutospacing="0" w:line="255" w:lineRule="atLeast"/>
        <w:ind w:left="720"/>
        <w:jc w:val="center"/>
        <w:rPr>
          <w:color w:val="000000"/>
          <w:lang w:val="uk-UA"/>
        </w:rPr>
      </w:pPr>
    </w:p>
    <w:p w:rsidR="001B1BD0" w:rsidRPr="0059124B" w:rsidRDefault="001B1BD0" w:rsidP="001B1BD0">
      <w:pPr>
        <w:pStyle w:val="a3"/>
        <w:shd w:val="clear" w:color="auto" w:fill="FFFFFF"/>
        <w:spacing w:before="0" w:beforeAutospacing="0" w:after="0" w:afterAutospacing="0" w:line="255" w:lineRule="atLeast"/>
        <w:ind w:left="720"/>
        <w:jc w:val="right"/>
        <w:rPr>
          <w:color w:val="000000"/>
          <w:lang w:val="uk-UA"/>
        </w:rPr>
      </w:pPr>
      <w:r w:rsidRPr="0059124B">
        <w:rPr>
          <w:color w:val="000000"/>
          <w:lang w:val="uk-UA"/>
        </w:rPr>
        <w:t xml:space="preserve">2) </w:t>
      </w:r>
      <w:r w:rsidR="00555670" w:rsidRPr="0059124B">
        <w:rPr>
          <w:color w:val="000000"/>
          <w:lang w:val="uk-UA"/>
        </w:rPr>
        <w:t>_________П.І.Б______________</w:t>
      </w:r>
      <w:r w:rsidRPr="0059124B">
        <w:rPr>
          <w:color w:val="000000"/>
          <w:lang w:val="uk-UA"/>
        </w:rPr>
        <w:t xml:space="preserve"> </w:t>
      </w:r>
    </w:p>
    <w:p w:rsidR="001B1BD0" w:rsidRPr="0059124B" w:rsidRDefault="001B1BD0" w:rsidP="00555670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color w:val="000000"/>
          <w:lang w:val="uk-UA"/>
        </w:rPr>
      </w:pPr>
      <w:r w:rsidRPr="0059124B">
        <w:rPr>
          <w:color w:val="000000"/>
          <w:lang w:val="uk-UA"/>
        </w:rPr>
        <w:t>Адреса:</w:t>
      </w:r>
      <w:r w:rsidR="00ED2008" w:rsidRPr="0059124B">
        <w:rPr>
          <w:color w:val="000000"/>
          <w:lang w:val="uk-UA"/>
        </w:rPr>
        <w:t xml:space="preserve"> </w:t>
      </w:r>
      <w:r w:rsidR="00555670" w:rsidRPr="0059124B">
        <w:rPr>
          <w:color w:val="000000"/>
          <w:lang w:val="uk-UA"/>
        </w:rPr>
        <w:t>___________________________</w:t>
      </w:r>
    </w:p>
    <w:p w:rsidR="001B1BD0" w:rsidRPr="0059124B" w:rsidRDefault="001B1BD0" w:rsidP="001B1BD0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i/>
          <w:color w:val="000000"/>
          <w:lang w:val="uk-UA"/>
        </w:rPr>
      </w:pPr>
      <w:r w:rsidRPr="0059124B">
        <w:rPr>
          <w:i/>
          <w:color w:val="000000"/>
          <w:lang w:val="uk-UA"/>
        </w:rPr>
        <w:t>Процесуальне становище у справі:</w:t>
      </w:r>
      <w:r w:rsidRPr="0059124B">
        <w:rPr>
          <w:b/>
          <w:i/>
          <w:color w:val="000000"/>
          <w:lang w:val="uk-UA"/>
        </w:rPr>
        <w:t xml:space="preserve"> </w:t>
      </w:r>
      <w:r w:rsidRPr="0059124B">
        <w:rPr>
          <w:i/>
          <w:color w:val="000000"/>
          <w:lang w:val="uk-UA"/>
        </w:rPr>
        <w:t>відповідач</w:t>
      </w:r>
    </w:p>
    <w:p w:rsidR="001B1BD0" w:rsidRPr="0059124B" w:rsidRDefault="001B1BD0" w:rsidP="001B1BD0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color w:val="000000"/>
          <w:lang w:val="uk-UA"/>
        </w:rPr>
      </w:pPr>
    </w:p>
    <w:p w:rsidR="00555670" w:rsidRPr="0059124B" w:rsidRDefault="00555670" w:rsidP="0055567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5" w:lineRule="atLeast"/>
        <w:jc w:val="right"/>
        <w:rPr>
          <w:color w:val="000000"/>
          <w:lang w:val="uk-UA"/>
        </w:rPr>
      </w:pPr>
      <w:r w:rsidRPr="0059124B">
        <w:rPr>
          <w:color w:val="000000"/>
          <w:lang w:val="uk-UA"/>
        </w:rPr>
        <w:t>Дані інших осіб, які брали участь у справі</w:t>
      </w:r>
    </w:p>
    <w:p w:rsidR="00555670" w:rsidRPr="0059124B" w:rsidRDefault="00555670" w:rsidP="00555670">
      <w:pPr>
        <w:pStyle w:val="a3"/>
        <w:shd w:val="clear" w:color="auto" w:fill="FFFFFF"/>
        <w:spacing w:before="0" w:beforeAutospacing="0" w:after="0" w:afterAutospacing="0" w:line="255" w:lineRule="atLeast"/>
        <w:ind w:left="6314"/>
        <w:jc w:val="center"/>
        <w:rPr>
          <w:color w:val="000000"/>
          <w:lang w:val="uk-UA"/>
        </w:rPr>
      </w:pPr>
    </w:p>
    <w:p w:rsidR="000A7EB7" w:rsidRPr="0059124B" w:rsidRDefault="000A7EB7" w:rsidP="001B1BD0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i/>
          <w:color w:val="000000"/>
          <w:lang w:val="uk-UA"/>
        </w:rPr>
      </w:pPr>
      <w:r w:rsidRPr="0059124B">
        <w:rPr>
          <w:i/>
          <w:color w:val="000000"/>
          <w:lang w:val="uk-UA"/>
        </w:rPr>
        <w:t xml:space="preserve">згідно до ст. 409 ЦПК заявник </w:t>
      </w:r>
    </w:p>
    <w:p w:rsidR="000A7EB7" w:rsidRPr="0059124B" w:rsidRDefault="000A7EB7" w:rsidP="001B1BD0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i/>
          <w:color w:val="000000"/>
          <w:lang w:val="uk-UA"/>
        </w:rPr>
      </w:pPr>
      <w:r w:rsidRPr="0059124B">
        <w:rPr>
          <w:i/>
          <w:color w:val="000000"/>
          <w:lang w:val="uk-UA"/>
        </w:rPr>
        <w:t>від судових виплат звільнений</w:t>
      </w:r>
    </w:p>
    <w:p w:rsidR="000A7EB7" w:rsidRPr="0059124B" w:rsidRDefault="000A7EB7" w:rsidP="00F57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26"/>
          <w:szCs w:val="26"/>
          <w:lang w:val="uk-UA"/>
        </w:rPr>
      </w:pPr>
    </w:p>
    <w:p w:rsidR="001635A2" w:rsidRPr="0059124B" w:rsidRDefault="001635A2" w:rsidP="00F57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26"/>
          <w:szCs w:val="26"/>
          <w:lang w:val="uk-UA"/>
        </w:rPr>
      </w:pPr>
      <w:r w:rsidRPr="0059124B">
        <w:rPr>
          <w:rStyle w:val="a4"/>
          <w:color w:val="000000"/>
          <w:sz w:val="26"/>
          <w:szCs w:val="26"/>
          <w:lang w:val="uk-UA"/>
        </w:rPr>
        <w:t>Заява</w:t>
      </w:r>
    </w:p>
    <w:p w:rsidR="00F5739C" w:rsidRPr="0059124B" w:rsidRDefault="00F5739C" w:rsidP="00F57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  <w:lang w:val="uk-UA"/>
        </w:rPr>
      </w:pPr>
      <w:r w:rsidRPr="0059124B">
        <w:rPr>
          <w:b/>
          <w:snapToGrid w:val="0"/>
          <w:sz w:val="26"/>
          <w:szCs w:val="26"/>
          <w:lang w:val="uk-UA" w:eastAsia="en-US"/>
        </w:rPr>
        <w:t>про відновлення втраченого судового провадження</w:t>
      </w:r>
    </w:p>
    <w:p w:rsidR="00F5739C" w:rsidRPr="0059124B" w:rsidRDefault="00F5739C" w:rsidP="00D34910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lang w:val="uk-UA"/>
        </w:rPr>
      </w:pPr>
    </w:p>
    <w:p w:rsidR="00D34910" w:rsidRPr="0059124B" w:rsidRDefault="00D34910" w:rsidP="007D13B3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lang w:val="uk-UA"/>
        </w:rPr>
      </w:pPr>
      <w:r w:rsidRPr="0059124B">
        <w:rPr>
          <w:color w:val="000000"/>
          <w:lang w:val="uk-UA"/>
        </w:rPr>
        <w:t xml:space="preserve">Я, </w:t>
      </w:r>
      <w:r w:rsidR="00555670" w:rsidRPr="0059124B">
        <w:rPr>
          <w:color w:val="000000"/>
          <w:lang w:val="uk-UA"/>
        </w:rPr>
        <w:t>___________________</w:t>
      </w:r>
      <w:r w:rsidR="00DD2612" w:rsidRPr="0059124B">
        <w:rPr>
          <w:color w:val="000000"/>
          <w:lang w:val="uk-UA"/>
        </w:rPr>
        <w:t>, є громадянкою</w:t>
      </w:r>
      <w:r w:rsidRPr="0059124B">
        <w:rPr>
          <w:color w:val="000000"/>
          <w:lang w:val="uk-UA"/>
        </w:rPr>
        <w:t xml:space="preserve"> України та маю правовий статус внутрішнь</w:t>
      </w:r>
      <w:r w:rsidR="00F93894" w:rsidRPr="0059124B">
        <w:rPr>
          <w:color w:val="000000"/>
          <w:lang w:val="uk-UA"/>
        </w:rPr>
        <w:t>о переміщеної особи, що підтверджується відповідним</w:t>
      </w:r>
      <w:r w:rsidR="0060285C" w:rsidRPr="0059124B">
        <w:rPr>
          <w:color w:val="000000"/>
          <w:lang w:val="uk-UA"/>
        </w:rPr>
        <w:t xml:space="preserve">и документами </w:t>
      </w:r>
      <w:r w:rsidR="0060285C" w:rsidRPr="0059124B">
        <w:rPr>
          <w:color w:val="000000"/>
          <w:sz w:val="20"/>
          <w:szCs w:val="20"/>
          <w:lang w:val="uk-UA"/>
        </w:rPr>
        <w:t>(Додат</w:t>
      </w:r>
      <w:r w:rsidR="00F93894" w:rsidRPr="0059124B">
        <w:rPr>
          <w:color w:val="000000"/>
          <w:sz w:val="20"/>
          <w:szCs w:val="20"/>
          <w:lang w:val="uk-UA"/>
        </w:rPr>
        <w:t>к</w:t>
      </w:r>
      <w:r w:rsidR="0060285C" w:rsidRPr="0059124B">
        <w:rPr>
          <w:color w:val="000000"/>
          <w:sz w:val="20"/>
          <w:szCs w:val="20"/>
          <w:lang w:val="uk-UA"/>
        </w:rPr>
        <w:t>и</w:t>
      </w:r>
      <w:r w:rsidR="00F93894" w:rsidRPr="0059124B">
        <w:rPr>
          <w:color w:val="000000"/>
          <w:sz w:val="20"/>
          <w:szCs w:val="20"/>
          <w:lang w:val="uk-UA"/>
        </w:rPr>
        <w:t xml:space="preserve"> 1</w:t>
      </w:r>
      <w:r w:rsidR="0060285C" w:rsidRPr="0059124B">
        <w:rPr>
          <w:color w:val="000000"/>
          <w:sz w:val="20"/>
          <w:szCs w:val="20"/>
          <w:lang w:val="uk-UA"/>
        </w:rPr>
        <w:t>,2</w:t>
      </w:r>
      <w:r w:rsidR="00F93894" w:rsidRPr="0059124B">
        <w:rPr>
          <w:color w:val="000000"/>
          <w:sz w:val="20"/>
          <w:szCs w:val="20"/>
          <w:lang w:val="uk-UA"/>
        </w:rPr>
        <w:t>)</w:t>
      </w:r>
      <w:r w:rsidR="00F93894" w:rsidRPr="0059124B">
        <w:rPr>
          <w:color w:val="000000"/>
          <w:lang w:val="uk-UA"/>
        </w:rPr>
        <w:t>.</w:t>
      </w:r>
    </w:p>
    <w:p w:rsidR="00D34910" w:rsidRPr="0059124B" w:rsidRDefault="00DD2612" w:rsidP="007D13B3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lang w:val="uk-UA"/>
        </w:rPr>
      </w:pPr>
      <w:r w:rsidRPr="0059124B">
        <w:rPr>
          <w:color w:val="000000"/>
          <w:lang w:val="uk-UA"/>
        </w:rPr>
        <w:t xml:space="preserve">У провадженні </w:t>
      </w:r>
      <w:proofErr w:type="spellStart"/>
      <w:r w:rsidR="00555670" w:rsidRPr="0059124B">
        <w:rPr>
          <w:color w:val="000000"/>
          <w:lang w:val="uk-UA"/>
        </w:rPr>
        <w:t>_________________</w:t>
      </w:r>
      <w:r w:rsidRPr="0059124B">
        <w:rPr>
          <w:color w:val="000000"/>
          <w:lang w:val="uk-UA"/>
        </w:rPr>
        <w:t>су</w:t>
      </w:r>
      <w:proofErr w:type="spellEnd"/>
      <w:r w:rsidRPr="0059124B">
        <w:rPr>
          <w:color w:val="000000"/>
          <w:lang w:val="uk-UA"/>
        </w:rPr>
        <w:t xml:space="preserve">ду м. </w:t>
      </w:r>
      <w:r w:rsidR="00555670" w:rsidRPr="0059124B">
        <w:rPr>
          <w:color w:val="000000"/>
          <w:lang w:val="uk-UA"/>
        </w:rPr>
        <w:t>____________</w:t>
      </w:r>
      <w:r w:rsidR="002C1930" w:rsidRPr="0059124B">
        <w:rPr>
          <w:color w:val="000000"/>
          <w:lang w:val="uk-UA"/>
        </w:rPr>
        <w:t xml:space="preserve"> знаходилась справа </w:t>
      </w:r>
      <w:r w:rsidR="00555670" w:rsidRPr="0059124B">
        <w:rPr>
          <w:color w:val="000000"/>
          <w:lang w:val="uk-UA"/>
        </w:rPr>
        <w:t>№____</w:t>
      </w:r>
    </w:p>
    <w:p w:rsidR="00D34910" w:rsidRPr="0059124B" w:rsidRDefault="00D34910" w:rsidP="007D13B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59124B">
        <w:rPr>
          <w:color w:val="000000"/>
          <w:lang w:val="uk-UA"/>
        </w:rPr>
        <w:t xml:space="preserve">за позовом </w:t>
      </w:r>
      <w:r w:rsidR="00555670" w:rsidRPr="0059124B">
        <w:rPr>
          <w:color w:val="000000"/>
          <w:lang w:val="uk-UA"/>
        </w:rPr>
        <w:t>_____П.І.Б.__________</w:t>
      </w:r>
      <w:r w:rsidR="00DD2612" w:rsidRPr="0059124B">
        <w:rPr>
          <w:color w:val="000000"/>
          <w:lang w:val="uk-UA"/>
        </w:rPr>
        <w:t xml:space="preserve"> </w:t>
      </w:r>
      <w:r w:rsidRPr="0059124B">
        <w:rPr>
          <w:color w:val="000000"/>
          <w:lang w:val="uk-UA"/>
        </w:rPr>
        <w:t xml:space="preserve">до </w:t>
      </w:r>
      <w:r w:rsidR="00555670" w:rsidRPr="0059124B">
        <w:rPr>
          <w:color w:val="000000"/>
          <w:lang w:val="uk-UA"/>
        </w:rPr>
        <w:t>_____П.І.Б.___________</w:t>
      </w:r>
      <w:r w:rsidR="00DD2612" w:rsidRPr="0059124B">
        <w:rPr>
          <w:color w:val="000000"/>
          <w:lang w:val="uk-UA"/>
        </w:rPr>
        <w:t xml:space="preserve"> про </w:t>
      </w:r>
      <w:r w:rsidR="00555670" w:rsidRPr="0059124B">
        <w:rPr>
          <w:color w:val="000000"/>
          <w:lang w:val="uk-UA"/>
        </w:rPr>
        <w:t>стягнення на</w:t>
      </w:r>
      <w:r w:rsidR="00DD2612" w:rsidRPr="0059124B">
        <w:rPr>
          <w:color w:val="000000"/>
          <w:lang w:val="uk-UA"/>
        </w:rPr>
        <w:t xml:space="preserve"> утримання доньки</w:t>
      </w:r>
      <w:r w:rsidR="00555670" w:rsidRPr="0059124B">
        <w:rPr>
          <w:color w:val="000000"/>
          <w:lang w:val="uk-UA"/>
        </w:rPr>
        <w:t xml:space="preserve"> (сина)</w:t>
      </w:r>
      <w:r w:rsidR="00DD2612" w:rsidRPr="0059124B">
        <w:rPr>
          <w:color w:val="000000"/>
          <w:lang w:val="uk-UA"/>
        </w:rPr>
        <w:t xml:space="preserve"> </w:t>
      </w:r>
      <w:r w:rsidR="00555670" w:rsidRPr="0059124B">
        <w:rPr>
          <w:color w:val="000000"/>
          <w:lang w:val="uk-UA"/>
        </w:rPr>
        <w:t>_____П.І.Б._________</w:t>
      </w:r>
      <w:r w:rsidR="00DD2612" w:rsidRPr="0059124B">
        <w:rPr>
          <w:color w:val="000000"/>
          <w:lang w:val="uk-UA"/>
        </w:rPr>
        <w:t xml:space="preserve">, </w:t>
      </w:r>
      <w:r w:rsidR="00555670" w:rsidRPr="0059124B">
        <w:rPr>
          <w:color w:val="000000"/>
          <w:lang w:val="uk-UA"/>
        </w:rPr>
        <w:t>_________</w:t>
      </w:r>
      <w:r w:rsidR="00DD2612" w:rsidRPr="0059124B">
        <w:rPr>
          <w:color w:val="000000"/>
          <w:lang w:val="uk-UA"/>
        </w:rPr>
        <w:t xml:space="preserve"> року народження, аліменти у розмірі </w:t>
      </w:r>
      <w:r w:rsidR="00555670" w:rsidRPr="0059124B">
        <w:rPr>
          <w:color w:val="000000"/>
          <w:lang w:val="uk-UA"/>
        </w:rPr>
        <w:t>___________________</w:t>
      </w:r>
      <w:r w:rsidR="00DD2612" w:rsidRPr="0059124B">
        <w:rPr>
          <w:color w:val="000000"/>
          <w:lang w:val="uk-UA"/>
        </w:rPr>
        <w:t xml:space="preserve">, починаючи з </w:t>
      </w:r>
      <w:r w:rsidR="00555670" w:rsidRPr="0059124B">
        <w:rPr>
          <w:color w:val="000000"/>
          <w:lang w:val="uk-UA"/>
        </w:rPr>
        <w:t>________</w:t>
      </w:r>
      <w:r w:rsidR="00DD2612" w:rsidRPr="0059124B">
        <w:rPr>
          <w:color w:val="000000"/>
          <w:lang w:val="uk-UA"/>
        </w:rPr>
        <w:t xml:space="preserve"> року і до повноліття дитини</w:t>
      </w:r>
      <w:r w:rsidRPr="0059124B">
        <w:rPr>
          <w:color w:val="000000"/>
          <w:lang w:val="uk-UA"/>
        </w:rPr>
        <w:t>.</w:t>
      </w:r>
    </w:p>
    <w:p w:rsidR="00613CA9" w:rsidRPr="0059124B" w:rsidRDefault="00F5739C" w:rsidP="007D13B3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lang w:val="uk-UA"/>
        </w:rPr>
      </w:pPr>
      <w:r w:rsidRPr="0059124B">
        <w:rPr>
          <w:color w:val="000000"/>
          <w:lang w:val="uk-UA"/>
        </w:rPr>
        <w:t xml:space="preserve">Рішенням </w:t>
      </w:r>
      <w:r w:rsidR="00555670" w:rsidRPr="0059124B">
        <w:rPr>
          <w:color w:val="000000"/>
          <w:lang w:val="uk-UA"/>
        </w:rPr>
        <w:t>______________</w:t>
      </w:r>
      <w:r w:rsidR="00DD2612" w:rsidRPr="0059124B">
        <w:rPr>
          <w:color w:val="000000"/>
          <w:lang w:val="uk-UA"/>
        </w:rPr>
        <w:t xml:space="preserve"> суду м. </w:t>
      </w:r>
      <w:r w:rsidR="00555670" w:rsidRPr="0059124B">
        <w:rPr>
          <w:color w:val="000000"/>
          <w:lang w:val="uk-UA"/>
        </w:rPr>
        <w:t>________</w:t>
      </w:r>
      <w:r w:rsidR="001635A2" w:rsidRPr="0059124B">
        <w:rPr>
          <w:color w:val="000000"/>
          <w:lang w:val="uk-UA"/>
        </w:rPr>
        <w:t xml:space="preserve"> </w:t>
      </w:r>
      <w:r w:rsidRPr="0059124B">
        <w:rPr>
          <w:color w:val="000000"/>
          <w:lang w:val="uk-UA"/>
        </w:rPr>
        <w:t xml:space="preserve"> </w:t>
      </w:r>
      <w:r w:rsidR="001635A2" w:rsidRPr="0059124B">
        <w:rPr>
          <w:color w:val="000000"/>
          <w:lang w:val="uk-UA"/>
        </w:rPr>
        <w:t>позов</w:t>
      </w:r>
      <w:r w:rsidR="00DD2612" w:rsidRPr="0059124B">
        <w:rPr>
          <w:color w:val="000000"/>
          <w:lang w:val="uk-UA"/>
        </w:rPr>
        <w:t xml:space="preserve"> </w:t>
      </w:r>
      <w:r w:rsidR="00555670" w:rsidRPr="0059124B">
        <w:rPr>
          <w:color w:val="000000"/>
          <w:lang w:val="uk-UA"/>
        </w:rPr>
        <w:t>____П.І.Б_____</w:t>
      </w:r>
      <w:r w:rsidR="00DD2612" w:rsidRPr="0059124B">
        <w:rPr>
          <w:color w:val="000000"/>
          <w:lang w:val="uk-UA"/>
        </w:rPr>
        <w:t xml:space="preserve">до </w:t>
      </w:r>
      <w:r w:rsidR="00555670" w:rsidRPr="0059124B">
        <w:rPr>
          <w:color w:val="000000"/>
          <w:lang w:val="uk-UA"/>
        </w:rPr>
        <w:t>__П.І.Б.______</w:t>
      </w:r>
      <w:r w:rsidRPr="0059124B">
        <w:rPr>
          <w:color w:val="000000"/>
          <w:lang w:val="uk-UA"/>
        </w:rPr>
        <w:t xml:space="preserve"> </w:t>
      </w:r>
      <w:r w:rsidR="00DA38B4" w:rsidRPr="0059124B">
        <w:rPr>
          <w:color w:val="000000"/>
          <w:lang w:val="uk-UA"/>
        </w:rPr>
        <w:t>було задоволено</w:t>
      </w:r>
      <w:r w:rsidR="001635A2" w:rsidRPr="0059124B">
        <w:rPr>
          <w:color w:val="000000"/>
          <w:lang w:val="uk-UA"/>
        </w:rPr>
        <w:t xml:space="preserve">. </w:t>
      </w:r>
    </w:p>
    <w:p w:rsidR="0059124B" w:rsidRDefault="0059124B" w:rsidP="007D13B3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eastAsiaTheme="minorEastAsia"/>
          <w:color w:val="000000"/>
          <w:lang w:val="uk-UA" w:eastAsia="ru-RU"/>
        </w:rPr>
      </w:pPr>
      <w:r w:rsidRPr="0059124B">
        <w:rPr>
          <w:rFonts w:eastAsiaTheme="minorEastAsia"/>
          <w:color w:val="000000"/>
          <w:lang w:val="uk-UA" w:eastAsia="ru-RU"/>
        </w:rPr>
        <w:t> </w:t>
      </w:r>
      <w:hyperlink r:id="rId9" w:tgtFrame="_blank" w:tooltip="Про затвердження переліку населених пунктів, на території яких органи державної влади тимчасово не здійснюють свої повноваження, та переліку населених пунктів, що розташовані на лінії зіткнення; нормативно-правовий акт № 1085-р від 07.11.2014" w:history="1">
        <w:r w:rsidRPr="0059124B">
          <w:rPr>
            <w:rFonts w:eastAsiaTheme="minorEastAsia"/>
            <w:lang w:val="uk-UA" w:eastAsia="ru-RU"/>
          </w:rPr>
          <w:t>Розпорядженням Кабінету Міністрів України від 07.11.2014 року № 1085-р</w:t>
        </w:r>
      </w:hyperlink>
      <w:r w:rsidRPr="0059124B">
        <w:rPr>
          <w:rFonts w:eastAsiaTheme="minorEastAsia"/>
          <w:color w:val="000000"/>
          <w:lang w:val="uk-UA" w:eastAsia="ru-RU"/>
        </w:rPr>
        <w:t xml:space="preserve"> затверджено перелік населених пунктів, на території яких органи державної влади тимчасово не здійснюють свої повноваження, в тому числі</w:t>
      </w:r>
      <w:r w:rsidRPr="0059124B">
        <w:rPr>
          <w:rFonts w:eastAsiaTheme="minorEastAsia"/>
          <w:color w:val="000000"/>
          <w:lang w:val="uk-UA" w:eastAsia="ru-RU"/>
        </w:rPr>
        <w:t xml:space="preserve"> м. Луганськ. </w:t>
      </w:r>
    </w:p>
    <w:p w:rsidR="000A7EB7" w:rsidRPr="0059124B" w:rsidRDefault="00D34910" w:rsidP="007D13B3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u w:val="single"/>
          <w:lang w:val="uk-UA"/>
        </w:rPr>
      </w:pPr>
      <w:r w:rsidRPr="0059124B">
        <w:rPr>
          <w:color w:val="000000"/>
          <w:lang w:val="uk-UA"/>
        </w:rPr>
        <w:t xml:space="preserve">На теперішній час у заявника виникла необхідність отримати </w:t>
      </w:r>
      <w:r w:rsidR="00613CA9" w:rsidRPr="0059124B">
        <w:rPr>
          <w:color w:val="000000"/>
          <w:lang w:val="uk-UA"/>
        </w:rPr>
        <w:t>рішення та дублікат виконавчого листа</w:t>
      </w:r>
      <w:r w:rsidRPr="0059124B">
        <w:rPr>
          <w:color w:val="000000"/>
          <w:lang w:val="uk-UA"/>
        </w:rPr>
        <w:t xml:space="preserve"> про </w:t>
      </w:r>
      <w:r w:rsidR="00613CA9" w:rsidRPr="0059124B">
        <w:rPr>
          <w:color w:val="000000"/>
          <w:lang w:val="uk-UA"/>
        </w:rPr>
        <w:t xml:space="preserve">стягнення аліментів з відповідача </w:t>
      </w:r>
      <w:r w:rsidR="00613CA9" w:rsidRPr="0059124B">
        <w:rPr>
          <w:color w:val="000000"/>
          <w:u w:val="single"/>
          <w:lang w:val="uk-UA"/>
        </w:rPr>
        <w:t>для відновлення втраченого виконавчого провадження</w:t>
      </w:r>
      <w:r w:rsidR="00EB3B01" w:rsidRPr="0059124B">
        <w:rPr>
          <w:color w:val="000000"/>
          <w:u w:val="single"/>
          <w:lang w:val="uk-UA"/>
        </w:rPr>
        <w:t>.</w:t>
      </w:r>
      <w:r w:rsidR="00613CA9" w:rsidRPr="0059124B">
        <w:rPr>
          <w:color w:val="000000"/>
          <w:u w:val="single"/>
          <w:lang w:val="uk-UA"/>
        </w:rPr>
        <w:t xml:space="preserve"> </w:t>
      </w:r>
    </w:p>
    <w:p w:rsidR="000A7EB7" w:rsidRPr="000A7EB7" w:rsidRDefault="000A7EB7" w:rsidP="007D13B3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u w:val="single"/>
          <w:lang w:val="uk-UA"/>
        </w:rPr>
      </w:pPr>
      <w:r w:rsidRPr="000A7EB7">
        <w:rPr>
          <w:lang w:val="uk-UA"/>
        </w:rPr>
        <w:t xml:space="preserve">Батько дитини, </w:t>
      </w:r>
      <w:r w:rsidR="00555670" w:rsidRPr="0059124B">
        <w:rPr>
          <w:lang w:val="uk-UA"/>
        </w:rPr>
        <w:t xml:space="preserve">___П.І.Б._____ </w:t>
      </w:r>
      <w:r w:rsidRPr="0059124B">
        <w:rPr>
          <w:lang w:val="uk-UA"/>
        </w:rPr>
        <w:t>аліменти не сплачує</w:t>
      </w:r>
      <w:r w:rsidR="007A0A77" w:rsidRPr="0059124B">
        <w:rPr>
          <w:lang w:val="uk-UA"/>
        </w:rPr>
        <w:t>, у зв'язку з чим</w:t>
      </w:r>
      <w:r w:rsidRPr="000A7EB7">
        <w:rPr>
          <w:lang w:val="uk-UA"/>
        </w:rPr>
        <w:t xml:space="preserve"> дитина має право на отримання тимчасової державної допомоги дітям, батьки яких ухиляються від сплати аліментів</w:t>
      </w:r>
      <w:r w:rsidR="00ED2008" w:rsidRPr="0059124B">
        <w:rPr>
          <w:lang w:val="uk-UA"/>
        </w:rPr>
        <w:t>, яку можна отримати тільки відновивши виконавче провадження по справі</w:t>
      </w:r>
      <w:r w:rsidR="007D13B3" w:rsidRPr="0059124B">
        <w:rPr>
          <w:lang w:val="uk-UA"/>
        </w:rPr>
        <w:t xml:space="preserve"> </w:t>
      </w:r>
      <w:r w:rsidRPr="000A7EB7">
        <w:rPr>
          <w:lang w:val="uk-UA"/>
        </w:rPr>
        <w:t>.</w:t>
      </w:r>
    </w:p>
    <w:p w:rsidR="000A7EB7" w:rsidRPr="000A7EB7" w:rsidRDefault="000A7EB7" w:rsidP="007D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A7EB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Згідно п. 2 Порядку</w:t>
      </w:r>
      <w:r w:rsidRPr="000A7E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A7EB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призначення та виплати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невідоме, </w:t>
      </w:r>
      <w:r w:rsidRPr="000A7E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затвердженого постановою Кабінету Міністрів України від 22 лютого 2006 р. N 189, тимчасова допомога призначається у разі, коли:</w:t>
      </w:r>
      <w:bookmarkStart w:id="1" w:name="o13"/>
      <w:bookmarkEnd w:id="1"/>
      <w:r w:rsidRPr="000A7E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A7EB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 xml:space="preserve">рішення суду  про  стягнення  аліментів з одного з батьків не виконується </w:t>
      </w:r>
      <w:r w:rsidRPr="000A7E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зв'язку з ухиленням від сплати  </w:t>
      </w:r>
      <w:r w:rsidRPr="000A7E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аліментів або відсутністю у боржника коштів та іншого майна, на які за законом може  бути звернено стягнення.</w:t>
      </w:r>
    </w:p>
    <w:p w:rsidR="007D13B3" w:rsidRPr="0059124B" w:rsidRDefault="000A7EB7" w:rsidP="007D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A7E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Згідно п. 6. Порядку, для призначення тимчасової допомоги одержувач подає органу праці та соціального  захисту населення за  місцем проживання (перебування): </w:t>
      </w:r>
      <w:r w:rsidRPr="000A7EB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рішення суду</w:t>
      </w:r>
      <w:r w:rsidRPr="000A7E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(</w:t>
      </w:r>
      <w:r w:rsidRPr="000A7EB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виконавчий лист</w:t>
      </w:r>
      <w:r w:rsidRPr="000A7E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) про стягнення  з  одного з батьків  аліментів на дитину; </w:t>
      </w:r>
      <w:r w:rsidRPr="000A7EB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довідку державної виконавчої служби,</w:t>
      </w:r>
      <w:r w:rsidRPr="000A7E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що підтверджує факт несплати аліментів одним з батьків протягом шести  місяців,  що  передують  місяцю  звернення.</w:t>
      </w:r>
    </w:p>
    <w:p w:rsidR="007D13B3" w:rsidRPr="0059124B" w:rsidRDefault="007D13B3" w:rsidP="007D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9124B">
        <w:rPr>
          <w:rFonts w:ascii="Times New Roman" w:hAnsi="Times New Roman" w:cs="Times New Roman"/>
          <w:snapToGrid w:val="0"/>
          <w:sz w:val="24"/>
          <w:szCs w:val="24"/>
          <w:lang w:val="uk-UA"/>
        </w:rPr>
        <w:t>Згідно ст. 404 ЦПК України заява про відновлення втраченого судового провадження подається до суду, який постановив рішення по суті спору або ухвалу про закриття провадження у справі.</w:t>
      </w:r>
    </w:p>
    <w:p w:rsidR="0046782F" w:rsidRPr="0059124B" w:rsidRDefault="0046782F" w:rsidP="007D13B3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lang w:val="uk-UA"/>
        </w:rPr>
      </w:pPr>
      <w:r w:rsidRPr="0059124B">
        <w:rPr>
          <w:color w:val="000000"/>
          <w:lang w:val="uk-UA"/>
        </w:rPr>
        <w:t xml:space="preserve">Відповідно до </w:t>
      </w:r>
      <w:r w:rsidRPr="0059124B">
        <w:rPr>
          <w:shd w:val="clear" w:color="auto" w:fill="FFFFFF"/>
          <w:lang w:val="uk-UA"/>
        </w:rPr>
        <w:t xml:space="preserve">Розпорядження Вищого спеціалізованого суду "Про </w:t>
      </w:r>
      <w:hyperlink r:id="rId10" w:history="1">
        <w:r w:rsidRPr="0059124B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  <w:lang w:val="uk-UA"/>
          </w:rPr>
          <w:t>визначення територіальної підсудності справ</w:t>
        </w:r>
      </w:hyperlink>
      <w:r w:rsidRPr="0059124B">
        <w:rPr>
          <w:shd w:val="clear" w:color="auto" w:fill="FFFFFF"/>
          <w:lang w:val="uk-UA"/>
        </w:rPr>
        <w:t>" від</w:t>
      </w:r>
      <w:r w:rsidRPr="0059124B">
        <w:rPr>
          <w:rStyle w:val="apple-converted-space"/>
          <w:shd w:val="clear" w:color="auto" w:fill="FFFFFF"/>
          <w:lang w:val="uk-UA"/>
        </w:rPr>
        <w:t xml:space="preserve"> </w:t>
      </w:r>
      <w:r w:rsidRPr="0059124B">
        <w:rPr>
          <w:bdr w:val="none" w:sz="0" w:space="0" w:color="auto" w:frame="1"/>
          <w:shd w:val="clear" w:color="auto" w:fill="FFFFFF"/>
          <w:lang w:val="uk-UA"/>
        </w:rPr>
        <w:t>02.09.2014</w:t>
      </w:r>
      <w:r w:rsidRPr="0059124B">
        <w:rPr>
          <w:rStyle w:val="apple-converted-space"/>
          <w:shd w:val="clear" w:color="auto" w:fill="FFFFFF"/>
          <w:lang w:val="uk-UA"/>
        </w:rPr>
        <w:t xml:space="preserve"> </w:t>
      </w:r>
      <w:r w:rsidRPr="0059124B">
        <w:rPr>
          <w:shd w:val="clear" w:color="auto" w:fill="FFFFFF"/>
          <w:lang w:val="uk-UA"/>
        </w:rPr>
        <w:t>№</w:t>
      </w:r>
      <w:r w:rsidRPr="0059124B">
        <w:rPr>
          <w:rStyle w:val="apple-converted-space"/>
          <w:shd w:val="clear" w:color="auto" w:fill="FFFFFF"/>
          <w:lang w:val="uk-UA"/>
        </w:rPr>
        <w:t xml:space="preserve"> </w:t>
      </w:r>
      <w:r w:rsidRPr="0059124B">
        <w:rPr>
          <w:bCs/>
          <w:bdr w:val="none" w:sz="0" w:space="0" w:color="auto" w:frame="1"/>
          <w:shd w:val="clear" w:color="auto" w:fill="FFFFFF"/>
          <w:lang w:val="uk-UA"/>
        </w:rPr>
        <w:t>2710/38-14</w:t>
      </w:r>
      <w:r w:rsidRPr="0059124B">
        <w:rPr>
          <w:color w:val="000000"/>
          <w:shd w:val="clear" w:color="auto" w:fill="FFFFFF"/>
          <w:lang w:val="uk-UA"/>
        </w:rPr>
        <w:t xml:space="preserve"> справ</w:t>
      </w:r>
      <w:r w:rsidR="00F93894" w:rsidRPr="0059124B">
        <w:rPr>
          <w:color w:val="000000"/>
          <w:shd w:val="clear" w:color="auto" w:fill="FFFFFF"/>
          <w:lang w:val="uk-UA"/>
        </w:rPr>
        <w:t>и, підсудні</w:t>
      </w:r>
      <w:r w:rsidRPr="0059124B">
        <w:rPr>
          <w:color w:val="000000"/>
          <w:shd w:val="clear" w:color="auto" w:fill="FFFFFF"/>
          <w:lang w:val="uk-UA"/>
        </w:rPr>
        <w:t xml:space="preserve"> </w:t>
      </w:r>
      <w:r w:rsidR="00555670" w:rsidRPr="0059124B">
        <w:rPr>
          <w:color w:val="000000"/>
          <w:lang w:val="uk-UA"/>
        </w:rPr>
        <w:t>____________</w:t>
      </w:r>
      <w:r w:rsidR="000A7EB7" w:rsidRPr="0059124B">
        <w:rPr>
          <w:color w:val="000000"/>
          <w:lang w:val="uk-UA"/>
        </w:rPr>
        <w:t xml:space="preserve"> суду м. </w:t>
      </w:r>
      <w:r w:rsidR="00555670" w:rsidRPr="0059124B">
        <w:rPr>
          <w:color w:val="000000"/>
          <w:lang w:val="uk-UA"/>
        </w:rPr>
        <w:t>__________</w:t>
      </w:r>
      <w:r w:rsidR="00F93894" w:rsidRPr="0059124B">
        <w:rPr>
          <w:color w:val="000000"/>
          <w:lang w:val="uk-UA"/>
        </w:rPr>
        <w:t xml:space="preserve"> вирішуються </w:t>
      </w:r>
      <w:r w:rsidR="00555670" w:rsidRPr="0059124B">
        <w:rPr>
          <w:color w:val="000000"/>
          <w:shd w:val="clear" w:color="auto" w:fill="FFFFFF"/>
          <w:lang w:val="uk-UA"/>
        </w:rPr>
        <w:t>_____________</w:t>
      </w:r>
      <w:r w:rsidR="000A7EB7" w:rsidRPr="0059124B">
        <w:rPr>
          <w:color w:val="000000"/>
          <w:shd w:val="clear" w:color="auto" w:fill="FFFFFF"/>
          <w:lang w:val="uk-UA"/>
        </w:rPr>
        <w:t xml:space="preserve"> суд</w:t>
      </w:r>
      <w:r w:rsidR="000A7EB7" w:rsidRPr="0059124B">
        <w:rPr>
          <w:color w:val="000000"/>
          <w:shd w:val="clear" w:color="auto" w:fill="FFFFFF"/>
          <w:lang w:val="uk-UA"/>
        </w:rPr>
        <w:t>ом</w:t>
      </w:r>
      <w:r w:rsidR="00F93894" w:rsidRPr="0059124B">
        <w:rPr>
          <w:color w:val="000000"/>
          <w:shd w:val="clear" w:color="auto" w:fill="FFFFFF"/>
          <w:lang w:val="uk-UA"/>
        </w:rPr>
        <w:t>.</w:t>
      </w:r>
    </w:p>
    <w:p w:rsidR="00184606" w:rsidRPr="0059124B" w:rsidRDefault="00184606" w:rsidP="007D13B3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hd w:val="clear" w:color="auto" w:fill="FFFFFF"/>
          <w:lang w:val="uk-UA"/>
        </w:rPr>
      </w:pPr>
      <w:r w:rsidRPr="0059124B">
        <w:rPr>
          <w:color w:val="000000"/>
          <w:lang w:val="uk-UA"/>
        </w:rPr>
        <w:t>Згідно ст. 409 ЦПК України</w:t>
      </w:r>
      <w:r w:rsidRPr="0059124B">
        <w:rPr>
          <w:b/>
          <w:i/>
          <w:color w:val="000000"/>
          <w:lang w:val="uk-UA"/>
        </w:rPr>
        <w:t xml:space="preserve"> </w:t>
      </w:r>
      <w:r w:rsidRPr="0059124B">
        <w:rPr>
          <w:color w:val="000000"/>
          <w:shd w:val="clear" w:color="auto" w:fill="FFFFFF"/>
          <w:lang w:val="uk-UA"/>
        </w:rPr>
        <w:t>у</w:t>
      </w:r>
      <w:r w:rsidRPr="0059124B">
        <w:rPr>
          <w:color w:val="000000"/>
          <w:shd w:val="clear" w:color="auto" w:fill="FFFFFF"/>
          <w:lang w:val="uk-UA"/>
        </w:rPr>
        <w:t xml:space="preserve"> справі про відновлення втраченого провадження заявник звільняється від оплати судових витрат.</w:t>
      </w:r>
    </w:p>
    <w:p w:rsidR="00CE4CFF" w:rsidRPr="0059124B" w:rsidRDefault="00CE4CFF" w:rsidP="00CE4CF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i/>
          <w:color w:val="000000"/>
          <w:lang w:val="uk-UA"/>
        </w:rPr>
      </w:pPr>
      <w:r w:rsidRPr="0059124B">
        <w:rPr>
          <w:b/>
          <w:i/>
          <w:color w:val="000000"/>
          <w:lang w:val="uk-UA"/>
        </w:rPr>
        <w:t>Прошу розглянути справу за моєї відсутності у зв'язку з тим, що я проживаю в м. Одеса та не маю змоги відлучитись</w:t>
      </w:r>
      <w:r w:rsidRPr="0059124B">
        <w:rPr>
          <w:b/>
          <w:i/>
          <w:color w:val="000000"/>
          <w:lang w:val="uk-UA"/>
        </w:rPr>
        <w:t xml:space="preserve"> </w:t>
      </w:r>
      <w:r w:rsidRPr="0059124B">
        <w:rPr>
          <w:b/>
          <w:i/>
          <w:color w:val="000000"/>
          <w:lang w:val="uk-UA"/>
        </w:rPr>
        <w:t>та залишити свою доньку</w:t>
      </w:r>
      <w:r w:rsidR="0059124B" w:rsidRPr="0059124B">
        <w:rPr>
          <w:b/>
          <w:i/>
          <w:color w:val="000000"/>
          <w:lang w:val="uk-UA"/>
        </w:rPr>
        <w:t xml:space="preserve"> (сина)</w:t>
      </w:r>
      <w:r w:rsidR="00555670" w:rsidRPr="0059124B">
        <w:rPr>
          <w:b/>
          <w:i/>
          <w:color w:val="000000"/>
          <w:lang w:val="uk-UA"/>
        </w:rPr>
        <w:t>, хвору</w:t>
      </w:r>
      <w:r w:rsidR="0059124B" w:rsidRPr="0059124B">
        <w:rPr>
          <w:b/>
          <w:i/>
          <w:color w:val="000000"/>
          <w:lang w:val="uk-UA"/>
        </w:rPr>
        <w:t xml:space="preserve"> (хворого)</w:t>
      </w:r>
      <w:r w:rsidR="00555670" w:rsidRPr="0059124B">
        <w:rPr>
          <w:b/>
          <w:i/>
          <w:color w:val="000000"/>
          <w:lang w:val="uk-UA"/>
        </w:rPr>
        <w:t xml:space="preserve"> на _______ (інші причини)</w:t>
      </w:r>
      <w:r w:rsidRPr="0059124B">
        <w:rPr>
          <w:b/>
          <w:i/>
          <w:color w:val="000000"/>
          <w:lang w:val="uk-UA"/>
        </w:rPr>
        <w:t>.</w:t>
      </w:r>
    </w:p>
    <w:p w:rsidR="00F93894" w:rsidRPr="0059124B" w:rsidRDefault="001635A2" w:rsidP="007D13B3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lang w:val="uk-UA"/>
        </w:rPr>
      </w:pPr>
      <w:r w:rsidRPr="0059124B">
        <w:rPr>
          <w:color w:val="000000"/>
          <w:lang w:val="uk-UA"/>
        </w:rPr>
        <w:t xml:space="preserve">На підставі </w:t>
      </w:r>
      <w:r w:rsidR="000A7EB7" w:rsidRPr="0059124B">
        <w:rPr>
          <w:color w:val="000000"/>
          <w:lang w:val="uk-UA"/>
        </w:rPr>
        <w:t>викладеного та керуючись ст. 402</w:t>
      </w:r>
      <w:r w:rsidR="00487E2E" w:rsidRPr="0059124B">
        <w:rPr>
          <w:color w:val="000000"/>
          <w:lang w:val="uk-UA"/>
        </w:rPr>
        <w:t>-409 ЦПК,</w:t>
      </w:r>
    </w:p>
    <w:p w:rsidR="001635A2" w:rsidRPr="0059124B" w:rsidRDefault="00F93894" w:rsidP="001635A2">
      <w:pPr>
        <w:pStyle w:val="a3"/>
        <w:shd w:val="clear" w:color="auto" w:fill="FFFFFF"/>
        <w:spacing w:line="255" w:lineRule="atLeast"/>
        <w:jc w:val="center"/>
        <w:rPr>
          <w:b/>
          <w:color w:val="000000"/>
          <w:lang w:val="uk-UA"/>
        </w:rPr>
      </w:pPr>
      <w:r w:rsidRPr="0059124B">
        <w:rPr>
          <w:b/>
          <w:color w:val="000000"/>
          <w:lang w:val="uk-UA"/>
        </w:rPr>
        <w:t>ПРОШУ</w:t>
      </w:r>
      <w:r w:rsidR="001635A2" w:rsidRPr="0059124B">
        <w:rPr>
          <w:b/>
          <w:color w:val="000000"/>
          <w:lang w:val="uk-UA"/>
        </w:rPr>
        <w:t>:</w:t>
      </w:r>
    </w:p>
    <w:p w:rsidR="001635A2" w:rsidRPr="0059124B" w:rsidRDefault="001635A2" w:rsidP="00403F4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lang w:val="uk-UA"/>
        </w:rPr>
      </w:pPr>
      <w:r w:rsidRPr="0059124B">
        <w:rPr>
          <w:color w:val="000000"/>
          <w:lang w:val="uk-UA"/>
        </w:rPr>
        <w:t xml:space="preserve">1. Відновити втрачене судове провадження по цивільній справі </w:t>
      </w:r>
      <w:r w:rsidR="00F93894" w:rsidRPr="0059124B">
        <w:rPr>
          <w:color w:val="000000"/>
          <w:lang w:val="uk-UA"/>
        </w:rPr>
        <w:t xml:space="preserve">за позовом </w:t>
      </w:r>
      <w:r w:rsidR="00305F72" w:rsidRPr="0059124B">
        <w:rPr>
          <w:color w:val="000000"/>
          <w:lang w:val="uk-UA"/>
        </w:rPr>
        <w:t>____________</w:t>
      </w:r>
      <w:r w:rsidR="007A0A77" w:rsidRPr="0059124B">
        <w:rPr>
          <w:color w:val="000000"/>
          <w:lang w:val="uk-UA"/>
        </w:rPr>
        <w:t xml:space="preserve"> </w:t>
      </w:r>
      <w:r w:rsidR="00F93894" w:rsidRPr="0059124B">
        <w:rPr>
          <w:color w:val="000000"/>
          <w:lang w:val="uk-UA"/>
        </w:rPr>
        <w:t xml:space="preserve">до </w:t>
      </w:r>
      <w:r w:rsidR="00305F72" w:rsidRPr="0059124B">
        <w:rPr>
          <w:color w:val="000000"/>
          <w:lang w:val="uk-UA"/>
        </w:rPr>
        <w:t>____________</w:t>
      </w:r>
      <w:r w:rsidR="007A0A77" w:rsidRPr="0059124B">
        <w:rPr>
          <w:color w:val="000000"/>
          <w:lang w:val="uk-UA"/>
        </w:rPr>
        <w:t xml:space="preserve"> </w:t>
      </w:r>
      <w:r w:rsidR="003B4641" w:rsidRPr="0059124B">
        <w:rPr>
          <w:color w:val="000000"/>
          <w:lang w:val="uk-UA"/>
        </w:rPr>
        <w:t xml:space="preserve">про стягнення </w:t>
      </w:r>
      <w:r w:rsidR="003B4641" w:rsidRPr="0059124B">
        <w:rPr>
          <w:color w:val="000000"/>
          <w:lang w:val="uk-UA"/>
        </w:rPr>
        <w:t xml:space="preserve">на користь </w:t>
      </w:r>
      <w:r w:rsidR="0059124B" w:rsidRPr="0059124B">
        <w:rPr>
          <w:color w:val="000000"/>
          <w:lang w:val="uk-UA"/>
        </w:rPr>
        <w:t>____________</w:t>
      </w:r>
      <w:r w:rsidR="003B4641" w:rsidRPr="0059124B">
        <w:rPr>
          <w:color w:val="000000"/>
          <w:lang w:val="uk-UA"/>
        </w:rPr>
        <w:t>на утримання доньки</w:t>
      </w:r>
      <w:r w:rsidR="00305F72" w:rsidRPr="0059124B">
        <w:rPr>
          <w:color w:val="000000"/>
          <w:lang w:val="uk-UA"/>
        </w:rPr>
        <w:t xml:space="preserve"> (сина)</w:t>
      </w:r>
      <w:r w:rsidR="003B4641" w:rsidRPr="0059124B">
        <w:rPr>
          <w:color w:val="000000"/>
          <w:lang w:val="uk-UA"/>
        </w:rPr>
        <w:t xml:space="preserve"> </w:t>
      </w:r>
      <w:r w:rsidR="00305F72" w:rsidRPr="0059124B">
        <w:rPr>
          <w:color w:val="000000"/>
          <w:lang w:val="uk-UA"/>
        </w:rPr>
        <w:t>_____П.І.Б._________</w:t>
      </w:r>
      <w:r w:rsidR="003B4641" w:rsidRPr="0059124B">
        <w:rPr>
          <w:color w:val="000000"/>
          <w:lang w:val="uk-UA"/>
        </w:rPr>
        <w:t xml:space="preserve">, </w:t>
      </w:r>
      <w:r w:rsidR="00305F72" w:rsidRPr="0059124B">
        <w:rPr>
          <w:color w:val="000000"/>
          <w:lang w:val="uk-UA"/>
        </w:rPr>
        <w:t xml:space="preserve">__________ </w:t>
      </w:r>
      <w:r w:rsidR="003B4641" w:rsidRPr="0059124B">
        <w:rPr>
          <w:color w:val="000000"/>
          <w:lang w:val="uk-UA"/>
        </w:rPr>
        <w:t>року народження, аліменти у розмірі</w:t>
      </w:r>
      <w:r w:rsidR="00305F72" w:rsidRPr="0059124B">
        <w:rPr>
          <w:color w:val="000000"/>
          <w:lang w:val="uk-UA"/>
        </w:rPr>
        <w:t xml:space="preserve"> _____________________________________</w:t>
      </w:r>
      <w:r w:rsidR="003B4641" w:rsidRPr="0059124B">
        <w:rPr>
          <w:color w:val="000000"/>
          <w:lang w:val="uk-UA"/>
        </w:rPr>
        <w:t xml:space="preserve">, </w:t>
      </w:r>
      <w:r w:rsidR="00305F72" w:rsidRPr="0059124B">
        <w:rPr>
          <w:color w:val="000000"/>
          <w:lang w:val="uk-UA"/>
        </w:rPr>
        <w:t>починаючи з ________</w:t>
      </w:r>
      <w:r w:rsidR="003B4641" w:rsidRPr="0059124B">
        <w:rPr>
          <w:color w:val="000000"/>
          <w:lang w:val="uk-UA"/>
        </w:rPr>
        <w:t xml:space="preserve"> року і до повноліття дитини</w:t>
      </w:r>
      <w:r w:rsidR="003B4641" w:rsidRPr="0059124B">
        <w:rPr>
          <w:color w:val="000000"/>
          <w:lang w:val="uk-UA"/>
        </w:rPr>
        <w:t>;</w:t>
      </w:r>
    </w:p>
    <w:p w:rsidR="0060285C" w:rsidRPr="0059124B" w:rsidRDefault="001635A2" w:rsidP="007D13B3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lang w:val="uk-UA"/>
        </w:rPr>
      </w:pPr>
      <w:r w:rsidRPr="0059124B">
        <w:rPr>
          <w:color w:val="000000"/>
          <w:lang w:val="uk-UA"/>
        </w:rPr>
        <w:t xml:space="preserve">2. </w:t>
      </w:r>
      <w:r w:rsidR="003B4641" w:rsidRPr="0059124B">
        <w:rPr>
          <w:color w:val="000000"/>
          <w:lang w:val="uk-UA"/>
        </w:rPr>
        <w:t>Видати дублікат виконавчого листа по справі</w:t>
      </w:r>
      <w:r w:rsidR="00AD2FBE" w:rsidRPr="0059124B">
        <w:rPr>
          <w:color w:val="000000"/>
          <w:lang w:val="uk-UA"/>
        </w:rPr>
        <w:t>.</w:t>
      </w:r>
    </w:p>
    <w:p w:rsidR="0060285C" w:rsidRPr="0059124B" w:rsidRDefault="0060285C" w:rsidP="0060285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lang w:val="uk-UA"/>
        </w:rPr>
      </w:pPr>
    </w:p>
    <w:p w:rsidR="007D13B3" w:rsidRPr="0059124B" w:rsidRDefault="007D13B3" w:rsidP="0060285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lang w:val="uk-UA"/>
        </w:rPr>
      </w:pPr>
    </w:p>
    <w:p w:rsidR="001635A2" w:rsidRPr="0059124B" w:rsidRDefault="002A2210" w:rsidP="0060285C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59124B">
        <w:rPr>
          <w:i/>
          <w:color w:val="000000"/>
          <w:lang w:val="uk-UA"/>
        </w:rPr>
        <w:t>Додатки</w:t>
      </w:r>
      <w:r w:rsidR="001635A2" w:rsidRPr="0059124B">
        <w:rPr>
          <w:i/>
          <w:color w:val="000000"/>
          <w:lang w:val="uk-UA"/>
        </w:rPr>
        <w:t>:</w:t>
      </w:r>
    </w:p>
    <w:p w:rsidR="002A2210" w:rsidRPr="0059124B" w:rsidRDefault="001635A2" w:rsidP="0060285C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59124B">
        <w:rPr>
          <w:i/>
          <w:color w:val="000000"/>
          <w:lang w:val="uk-UA"/>
        </w:rPr>
        <w:t>1</w:t>
      </w:r>
      <w:r w:rsidR="00CE4CFF" w:rsidRPr="0059124B">
        <w:rPr>
          <w:i/>
          <w:color w:val="000000"/>
          <w:lang w:val="uk-UA"/>
        </w:rPr>
        <w:t xml:space="preserve">. </w:t>
      </w:r>
      <w:r w:rsidR="00CE4CFF" w:rsidRPr="0059124B">
        <w:rPr>
          <w:i/>
          <w:color w:val="000000"/>
          <w:lang w:val="uk-UA"/>
        </w:rPr>
        <w:t>Копія паспо</w:t>
      </w:r>
      <w:r w:rsidR="00305F72" w:rsidRPr="0059124B">
        <w:rPr>
          <w:i/>
          <w:color w:val="000000"/>
          <w:lang w:val="uk-UA"/>
        </w:rPr>
        <w:t>рту</w:t>
      </w:r>
      <w:r w:rsidR="002A2210" w:rsidRPr="0059124B">
        <w:rPr>
          <w:i/>
          <w:color w:val="000000"/>
          <w:lang w:val="uk-UA"/>
        </w:rPr>
        <w:t>;</w:t>
      </w:r>
    </w:p>
    <w:p w:rsidR="002A2210" w:rsidRPr="0059124B" w:rsidRDefault="00D36E74" w:rsidP="0060285C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59124B">
        <w:rPr>
          <w:i/>
          <w:color w:val="000000"/>
          <w:lang w:val="uk-UA"/>
        </w:rPr>
        <w:t xml:space="preserve">2. </w:t>
      </w:r>
      <w:r w:rsidR="00CE4CFF" w:rsidRPr="0059124B">
        <w:rPr>
          <w:i/>
          <w:color w:val="000000"/>
          <w:lang w:val="uk-UA"/>
        </w:rPr>
        <w:t>Копія Довідки про взяття на облік внутрішньо переміщеної особи</w:t>
      </w:r>
      <w:r w:rsidR="002A2210" w:rsidRPr="0059124B">
        <w:rPr>
          <w:i/>
          <w:color w:val="000000"/>
          <w:lang w:val="uk-UA"/>
        </w:rPr>
        <w:t>;</w:t>
      </w:r>
    </w:p>
    <w:p w:rsidR="00ED2008" w:rsidRPr="0059124B" w:rsidRDefault="00ED2008" w:rsidP="0060285C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59124B">
        <w:rPr>
          <w:i/>
          <w:color w:val="000000"/>
          <w:lang w:val="uk-UA"/>
        </w:rPr>
        <w:t>3. Копія свідо</w:t>
      </w:r>
      <w:r w:rsidR="00CC67F0" w:rsidRPr="0059124B">
        <w:rPr>
          <w:i/>
          <w:color w:val="000000"/>
          <w:lang w:val="uk-UA"/>
        </w:rPr>
        <w:t>цтва про народження</w:t>
      </w:r>
      <w:r w:rsidR="00305F72" w:rsidRPr="0059124B">
        <w:rPr>
          <w:i/>
          <w:color w:val="000000"/>
          <w:lang w:val="uk-UA"/>
        </w:rPr>
        <w:t xml:space="preserve"> дитини</w:t>
      </w:r>
      <w:r w:rsidRPr="0059124B">
        <w:rPr>
          <w:i/>
          <w:color w:val="000000"/>
          <w:lang w:val="uk-UA"/>
        </w:rPr>
        <w:t>;</w:t>
      </w:r>
    </w:p>
    <w:p w:rsidR="005B6CEC" w:rsidRPr="0059124B" w:rsidRDefault="005B6CEC" w:rsidP="0060285C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59124B">
        <w:rPr>
          <w:i/>
          <w:color w:val="000000"/>
          <w:lang w:val="uk-UA"/>
        </w:rPr>
        <w:t>4. Копія пенсійного посвідчення та медичного висновку № 1 на дитину-інваліда;</w:t>
      </w:r>
    </w:p>
    <w:p w:rsidR="00ED2008" w:rsidRPr="0059124B" w:rsidRDefault="00184606" w:rsidP="0060285C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59124B">
        <w:rPr>
          <w:i/>
          <w:color w:val="000000"/>
          <w:lang w:val="uk-UA"/>
        </w:rPr>
        <w:t>5</w:t>
      </w:r>
      <w:r w:rsidR="00ED2008" w:rsidRPr="0059124B">
        <w:rPr>
          <w:i/>
          <w:color w:val="000000"/>
          <w:lang w:val="uk-UA"/>
        </w:rPr>
        <w:t>. Копія свідоцтва про розірвання шлюбу;</w:t>
      </w:r>
    </w:p>
    <w:p w:rsidR="002A2210" w:rsidRPr="0059124B" w:rsidRDefault="00184606" w:rsidP="0060285C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59124B">
        <w:rPr>
          <w:i/>
          <w:color w:val="000000"/>
          <w:lang w:val="uk-UA"/>
        </w:rPr>
        <w:t>6</w:t>
      </w:r>
      <w:r w:rsidR="002A2210" w:rsidRPr="0059124B">
        <w:rPr>
          <w:i/>
          <w:color w:val="000000"/>
          <w:lang w:val="uk-UA"/>
        </w:rPr>
        <w:t>.</w:t>
      </w:r>
      <w:r w:rsidR="00D36E74" w:rsidRPr="0059124B">
        <w:rPr>
          <w:i/>
          <w:color w:val="000000"/>
          <w:lang w:val="uk-UA"/>
        </w:rPr>
        <w:t xml:space="preserve">Копія </w:t>
      </w:r>
      <w:r w:rsidR="00305F72" w:rsidRPr="0059124B">
        <w:rPr>
          <w:i/>
          <w:color w:val="000000"/>
          <w:lang w:val="uk-UA"/>
        </w:rPr>
        <w:t>рішення суду</w:t>
      </w:r>
      <w:r w:rsidR="0060285C" w:rsidRPr="0059124B">
        <w:rPr>
          <w:i/>
          <w:color w:val="000000"/>
          <w:lang w:val="uk-UA"/>
        </w:rPr>
        <w:t>;</w:t>
      </w:r>
    </w:p>
    <w:p w:rsidR="00305F72" w:rsidRPr="0059124B" w:rsidRDefault="00305F72" w:rsidP="0060285C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59124B">
        <w:rPr>
          <w:i/>
          <w:color w:val="000000"/>
          <w:lang w:val="uk-UA"/>
        </w:rPr>
        <w:t>7. Копія виконавчого листа:</w:t>
      </w:r>
    </w:p>
    <w:p w:rsidR="00305F72" w:rsidRPr="0059124B" w:rsidRDefault="00305F72" w:rsidP="0060285C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59124B">
        <w:rPr>
          <w:i/>
          <w:color w:val="000000"/>
          <w:lang w:val="uk-UA"/>
        </w:rPr>
        <w:t>8. Копії інших документів, що є в наявності;</w:t>
      </w:r>
    </w:p>
    <w:p w:rsidR="005B6CEC" w:rsidRPr="0059124B" w:rsidRDefault="00184606" w:rsidP="007D13B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59124B">
        <w:rPr>
          <w:i/>
          <w:color w:val="000000"/>
          <w:lang w:val="uk-UA"/>
        </w:rPr>
        <w:t>7</w:t>
      </w:r>
      <w:r w:rsidR="001635A2" w:rsidRPr="0059124B">
        <w:rPr>
          <w:i/>
          <w:color w:val="000000"/>
          <w:lang w:val="uk-UA"/>
        </w:rPr>
        <w:t>. Копія заяви з додатками.</w:t>
      </w:r>
    </w:p>
    <w:p w:rsidR="00184606" w:rsidRPr="0059124B" w:rsidRDefault="00184606" w:rsidP="007D13B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lang w:val="uk-UA"/>
        </w:rPr>
      </w:pPr>
    </w:p>
    <w:p w:rsidR="00305F72" w:rsidRPr="0059124B" w:rsidRDefault="00305F72" w:rsidP="007D13B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lang w:val="uk-UA"/>
        </w:rPr>
      </w:pPr>
    </w:p>
    <w:p w:rsidR="007D13B3" w:rsidRPr="0059124B" w:rsidRDefault="002A2210" w:rsidP="002A22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9124B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5912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912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912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912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9124B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5912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912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91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5F72" w:rsidRPr="0059124B">
        <w:rPr>
          <w:rFonts w:ascii="Times New Roman" w:hAnsi="Times New Roman" w:cs="Times New Roman"/>
          <w:sz w:val="24"/>
          <w:szCs w:val="24"/>
          <w:lang w:val="uk-UA"/>
        </w:rPr>
        <w:t>_______П.І.Б._______</w:t>
      </w:r>
    </w:p>
    <w:p w:rsidR="002A2210" w:rsidRPr="0059124B" w:rsidRDefault="002A2210" w:rsidP="002A22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9124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59124B">
        <w:rPr>
          <w:rFonts w:ascii="Times New Roman" w:hAnsi="Times New Roman" w:cs="Times New Roman"/>
          <w:lang w:val="uk-UA"/>
        </w:rPr>
        <w:t>дата</w:t>
      </w:r>
      <w:r w:rsidRPr="005912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912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912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912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912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9124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59124B">
        <w:rPr>
          <w:rFonts w:ascii="Times New Roman" w:hAnsi="Times New Roman" w:cs="Times New Roman"/>
          <w:lang w:val="uk-UA"/>
        </w:rPr>
        <w:t>підпис</w:t>
      </w:r>
    </w:p>
    <w:sectPr w:rsidR="002A2210" w:rsidRPr="0059124B" w:rsidSect="00910217"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76" w:rsidRDefault="004A4E76" w:rsidP="0060285C">
      <w:pPr>
        <w:spacing w:after="0" w:line="240" w:lineRule="auto"/>
      </w:pPr>
      <w:r>
        <w:separator/>
      </w:r>
    </w:p>
  </w:endnote>
  <w:endnote w:type="continuationSeparator" w:id="0">
    <w:p w:rsidR="004A4E76" w:rsidRDefault="004A4E76" w:rsidP="0060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5571"/>
      <w:docPartObj>
        <w:docPartGallery w:val="Page Numbers (Bottom of Page)"/>
        <w:docPartUnique/>
      </w:docPartObj>
    </w:sdtPr>
    <w:sdtEndPr/>
    <w:sdtContent>
      <w:p w:rsidR="0060285C" w:rsidRDefault="004A4E7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2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285C" w:rsidRDefault="006028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76" w:rsidRDefault="004A4E76" w:rsidP="0060285C">
      <w:pPr>
        <w:spacing w:after="0" w:line="240" w:lineRule="auto"/>
      </w:pPr>
      <w:r>
        <w:separator/>
      </w:r>
    </w:p>
  </w:footnote>
  <w:footnote w:type="continuationSeparator" w:id="0">
    <w:p w:rsidR="004A4E76" w:rsidRDefault="004A4E76" w:rsidP="00602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6B6"/>
    <w:multiLevelType w:val="hybridMultilevel"/>
    <w:tmpl w:val="5268B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E022C"/>
    <w:multiLevelType w:val="hybridMultilevel"/>
    <w:tmpl w:val="AAF27004"/>
    <w:lvl w:ilvl="0" w:tplc="BC72F35C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F7C73"/>
    <w:multiLevelType w:val="hybridMultilevel"/>
    <w:tmpl w:val="66646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9548F"/>
    <w:multiLevelType w:val="hybridMultilevel"/>
    <w:tmpl w:val="C6424654"/>
    <w:lvl w:ilvl="0" w:tplc="646E3186">
      <w:start w:val="1"/>
      <w:numFmt w:val="decimal"/>
      <w:lvlText w:val="%1)"/>
      <w:lvlJc w:val="left"/>
      <w:pPr>
        <w:ind w:left="63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>
    <w:nsid w:val="74FB005E"/>
    <w:multiLevelType w:val="hybridMultilevel"/>
    <w:tmpl w:val="B0A09ACE"/>
    <w:lvl w:ilvl="0" w:tplc="7B1A317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A2"/>
    <w:rsid w:val="000A7EB7"/>
    <w:rsid w:val="00102E4F"/>
    <w:rsid w:val="001635A2"/>
    <w:rsid w:val="00184606"/>
    <w:rsid w:val="001B1BD0"/>
    <w:rsid w:val="002A2210"/>
    <w:rsid w:val="002C1930"/>
    <w:rsid w:val="00305F72"/>
    <w:rsid w:val="003B4641"/>
    <w:rsid w:val="00403F45"/>
    <w:rsid w:val="0046782F"/>
    <w:rsid w:val="00487E2E"/>
    <w:rsid w:val="004A4E76"/>
    <w:rsid w:val="00555670"/>
    <w:rsid w:val="0059124B"/>
    <w:rsid w:val="005B6CEC"/>
    <w:rsid w:val="0060285C"/>
    <w:rsid w:val="00613CA9"/>
    <w:rsid w:val="006A4FEF"/>
    <w:rsid w:val="006C4E52"/>
    <w:rsid w:val="007A0A77"/>
    <w:rsid w:val="007D13B3"/>
    <w:rsid w:val="00861FC9"/>
    <w:rsid w:val="00910217"/>
    <w:rsid w:val="00AD2FBE"/>
    <w:rsid w:val="00CC67F0"/>
    <w:rsid w:val="00CE4CFF"/>
    <w:rsid w:val="00D34910"/>
    <w:rsid w:val="00D36E74"/>
    <w:rsid w:val="00D944B0"/>
    <w:rsid w:val="00DA38B4"/>
    <w:rsid w:val="00DD2612"/>
    <w:rsid w:val="00E071EC"/>
    <w:rsid w:val="00EB3B01"/>
    <w:rsid w:val="00ED2008"/>
    <w:rsid w:val="00F5739C"/>
    <w:rsid w:val="00F93894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635A2"/>
    <w:rPr>
      <w:b/>
      <w:bCs/>
    </w:rPr>
  </w:style>
  <w:style w:type="character" w:customStyle="1" w:styleId="apple-converted-space">
    <w:name w:val="apple-converted-space"/>
    <w:basedOn w:val="a0"/>
    <w:rsid w:val="006A4FEF"/>
  </w:style>
  <w:style w:type="character" w:styleId="a5">
    <w:name w:val="Hyperlink"/>
    <w:basedOn w:val="a0"/>
    <w:uiPriority w:val="99"/>
    <w:semiHidden/>
    <w:unhideWhenUsed/>
    <w:rsid w:val="0046782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028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285C"/>
  </w:style>
  <w:style w:type="paragraph" w:styleId="a8">
    <w:name w:val="footer"/>
    <w:basedOn w:val="a"/>
    <w:link w:val="a9"/>
    <w:uiPriority w:val="99"/>
    <w:unhideWhenUsed/>
    <w:rsid w:val="006028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85C"/>
  </w:style>
  <w:style w:type="paragraph" w:styleId="aa">
    <w:name w:val="List Paragraph"/>
    <w:basedOn w:val="a"/>
    <w:uiPriority w:val="34"/>
    <w:qFormat/>
    <w:rsid w:val="001B1BD0"/>
    <w:pPr>
      <w:ind w:left="720"/>
      <w:contextualSpacing/>
    </w:pPr>
  </w:style>
  <w:style w:type="paragraph" w:customStyle="1" w:styleId="rvps14">
    <w:name w:val="rvps14"/>
    <w:basedOn w:val="a"/>
    <w:rsid w:val="0061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635A2"/>
    <w:rPr>
      <w:b/>
      <w:bCs/>
    </w:rPr>
  </w:style>
  <w:style w:type="character" w:customStyle="1" w:styleId="apple-converted-space">
    <w:name w:val="apple-converted-space"/>
    <w:basedOn w:val="a0"/>
    <w:rsid w:val="006A4FEF"/>
  </w:style>
  <w:style w:type="character" w:styleId="a5">
    <w:name w:val="Hyperlink"/>
    <w:basedOn w:val="a0"/>
    <w:uiPriority w:val="99"/>
    <w:semiHidden/>
    <w:unhideWhenUsed/>
    <w:rsid w:val="0046782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028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285C"/>
  </w:style>
  <w:style w:type="paragraph" w:styleId="a8">
    <w:name w:val="footer"/>
    <w:basedOn w:val="a"/>
    <w:link w:val="a9"/>
    <w:uiPriority w:val="99"/>
    <w:unhideWhenUsed/>
    <w:rsid w:val="006028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85C"/>
  </w:style>
  <w:style w:type="paragraph" w:styleId="aa">
    <w:name w:val="List Paragraph"/>
    <w:basedOn w:val="a"/>
    <w:uiPriority w:val="34"/>
    <w:qFormat/>
    <w:rsid w:val="001B1BD0"/>
    <w:pPr>
      <w:ind w:left="720"/>
      <w:contextualSpacing/>
    </w:pPr>
  </w:style>
  <w:style w:type="paragraph" w:customStyle="1" w:styleId="rvps14">
    <w:name w:val="rvps14"/>
    <w:basedOn w:val="a"/>
    <w:rsid w:val="0061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zakon.rada.gov.ua/go/v2710740-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ligazakon.ua/l_doc2.nsf/link1/ed_2015_12_02/pravo1/KR141085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D191C-FB53-4840-BDED-18AA7E35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Anechka</dc:creator>
  <cp:lastModifiedBy>RePack by Diakov</cp:lastModifiedBy>
  <cp:revision>2</cp:revision>
  <cp:lastPrinted>2016-05-13T09:49:00Z</cp:lastPrinted>
  <dcterms:created xsi:type="dcterms:W3CDTF">2016-05-13T14:00:00Z</dcterms:created>
  <dcterms:modified xsi:type="dcterms:W3CDTF">2016-05-13T14:00:00Z</dcterms:modified>
</cp:coreProperties>
</file>